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90A1A" w14:textId="77777777" w:rsidR="00841A4A" w:rsidRDefault="00841A4A" w:rsidP="00015648">
      <w:pPr>
        <w:rPr>
          <w:b/>
          <w:bCs/>
          <w:sz w:val="32"/>
          <w:szCs w:val="32"/>
        </w:rPr>
      </w:pPr>
    </w:p>
    <w:p w14:paraId="50C560D6" w14:textId="77777777" w:rsidR="00841A4A" w:rsidRPr="00493BB5" w:rsidRDefault="00841A4A" w:rsidP="00015648">
      <w:pPr>
        <w:jc w:val="center"/>
        <w:rPr>
          <w:rFonts w:ascii="Times New Roman" w:hAnsi="Times New Roman" w:cs="Times New Roman"/>
          <w:b/>
          <w:bCs/>
        </w:rPr>
      </w:pPr>
      <w:r w:rsidRPr="00493BB5">
        <w:rPr>
          <w:rFonts w:ascii="Times New Roman" w:hAnsi="Times New Roman" w:cs="Times New Roman"/>
          <w:b/>
          <w:bCs/>
        </w:rPr>
        <w:t>COMPTE RENDU DU CONSEIL MUNICIPAL</w:t>
      </w:r>
    </w:p>
    <w:p w14:paraId="3F20BFF8" w14:textId="77777777" w:rsidR="00841A4A" w:rsidRPr="00493BB5" w:rsidRDefault="00841A4A" w:rsidP="00015648">
      <w:pPr>
        <w:jc w:val="center"/>
        <w:rPr>
          <w:rFonts w:ascii="Times New Roman" w:hAnsi="Times New Roman" w:cs="Times New Roman"/>
          <w:b/>
          <w:bCs/>
        </w:rPr>
      </w:pPr>
    </w:p>
    <w:p w14:paraId="667158D8" w14:textId="77777777" w:rsidR="00841A4A" w:rsidRPr="00493BB5" w:rsidRDefault="00493BB5" w:rsidP="00015648">
      <w:pPr>
        <w:jc w:val="center"/>
        <w:rPr>
          <w:rFonts w:ascii="Times New Roman" w:hAnsi="Times New Roman" w:cs="Times New Roman"/>
        </w:rPr>
      </w:pPr>
      <w:r>
        <w:rPr>
          <w:rFonts w:ascii="Times New Roman" w:hAnsi="Times New Roman" w:cs="Times New Roman"/>
          <w:b/>
          <w:bCs/>
        </w:rPr>
        <w:t>DU 9 OCTOBRE 2017</w:t>
      </w:r>
    </w:p>
    <w:p w14:paraId="256A48D0" w14:textId="77777777" w:rsidR="00841A4A" w:rsidRPr="00493BB5" w:rsidRDefault="00841A4A" w:rsidP="00015648">
      <w:pPr>
        <w:jc w:val="center"/>
        <w:rPr>
          <w:rFonts w:ascii="Times New Roman" w:hAnsi="Times New Roman" w:cs="Times New Roman"/>
        </w:rPr>
      </w:pPr>
    </w:p>
    <w:p w14:paraId="79780E14" w14:textId="77777777" w:rsidR="00841A4A" w:rsidRPr="00493BB5" w:rsidRDefault="00493BB5" w:rsidP="00015648">
      <w:pPr>
        <w:jc w:val="both"/>
        <w:rPr>
          <w:rFonts w:ascii="Times New Roman" w:eastAsia="Helvetica" w:hAnsi="Times New Roman" w:cs="Times New Roman"/>
          <w:b/>
          <w:bCs/>
          <w:i/>
          <w:iCs/>
        </w:rPr>
      </w:pPr>
      <w:r>
        <w:rPr>
          <w:rFonts w:ascii="Times New Roman" w:hAnsi="Times New Roman" w:cs="Times New Roman"/>
          <w:b/>
          <w:bCs/>
          <w:i/>
          <w:iCs/>
        </w:rPr>
        <w:t>Le 2 O</w:t>
      </w:r>
      <w:r w:rsidR="00841A4A" w:rsidRPr="00493BB5">
        <w:rPr>
          <w:rFonts w:ascii="Times New Roman" w:hAnsi="Times New Roman" w:cs="Times New Roman"/>
          <w:b/>
          <w:bCs/>
          <w:i/>
          <w:iCs/>
        </w:rPr>
        <w:t xml:space="preserve">ctobre 2017, convocation des Membres du Conseil Municipal pour le </w:t>
      </w:r>
      <w:r>
        <w:rPr>
          <w:rFonts w:ascii="Times New Roman" w:hAnsi="Times New Roman" w:cs="Times New Roman"/>
          <w:b/>
          <w:bCs/>
          <w:i/>
          <w:iCs/>
        </w:rPr>
        <w:t>9 O</w:t>
      </w:r>
      <w:r w:rsidR="00841A4A" w:rsidRPr="00493BB5">
        <w:rPr>
          <w:rFonts w:ascii="Times New Roman" w:hAnsi="Times New Roman" w:cs="Times New Roman"/>
          <w:b/>
          <w:bCs/>
          <w:i/>
          <w:iCs/>
        </w:rPr>
        <w:t>ctobre 2017 à 20 h 30, en Conseil Ordinaire.</w:t>
      </w:r>
    </w:p>
    <w:p w14:paraId="0DC11027" w14:textId="77777777" w:rsidR="00841A4A" w:rsidRPr="00493BB5" w:rsidRDefault="00841A4A" w:rsidP="00015648">
      <w:pPr>
        <w:jc w:val="both"/>
        <w:rPr>
          <w:rFonts w:ascii="Times New Roman" w:eastAsia="Helvetica" w:hAnsi="Times New Roman" w:cs="Times New Roman"/>
          <w:b/>
          <w:bCs/>
          <w:i/>
          <w:iCs/>
        </w:rPr>
      </w:pPr>
    </w:p>
    <w:p w14:paraId="42955773" w14:textId="77777777" w:rsidR="00841A4A" w:rsidRPr="00493BB5" w:rsidRDefault="00841A4A" w:rsidP="00015648">
      <w:pPr>
        <w:jc w:val="both"/>
        <w:rPr>
          <w:rFonts w:ascii="Times New Roman" w:eastAsia="Helvetica" w:hAnsi="Times New Roman" w:cs="Times New Roman"/>
        </w:rPr>
      </w:pPr>
      <w:r w:rsidRPr="00493BB5">
        <w:rPr>
          <w:rFonts w:ascii="Times New Roman" w:hAnsi="Times New Roman" w:cs="Times New Roman"/>
          <w:b/>
          <w:bCs/>
          <w:i/>
          <w:iCs/>
        </w:rPr>
        <w:t xml:space="preserve">L’an deux mil </w:t>
      </w:r>
      <w:proofErr w:type="spellStart"/>
      <w:r w:rsidRPr="00493BB5">
        <w:rPr>
          <w:rFonts w:ascii="Times New Roman" w:hAnsi="Times New Roman" w:cs="Times New Roman"/>
          <w:b/>
          <w:bCs/>
          <w:i/>
          <w:iCs/>
        </w:rPr>
        <w:t>dix sept</w:t>
      </w:r>
      <w:proofErr w:type="spellEnd"/>
      <w:r w:rsidRPr="00493BB5">
        <w:rPr>
          <w:rFonts w:ascii="Times New Roman" w:hAnsi="Times New Roman" w:cs="Times New Roman"/>
          <w:b/>
          <w:bCs/>
          <w:i/>
          <w:iCs/>
        </w:rPr>
        <w:t xml:space="preserve">, le </w:t>
      </w:r>
      <w:r w:rsidR="00493BB5">
        <w:rPr>
          <w:rFonts w:ascii="Times New Roman" w:hAnsi="Times New Roman" w:cs="Times New Roman"/>
          <w:b/>
          <w:bCs/>
          <w:i/>
          <w:iCs/>
        </w:rPr>
        <w:t>9 O</w:t>
      </w:r>
      <w:r w:rsidRPr="00493BB5">
        <w:rPr>
          <w:rFonts w:ascii="Times New Roman" w:hAnsi="Times New Roman" w:cs="Times New Roman"/>
          <w:b/>
          <w:bCs/>
          <w:i/>
          <w:iCs/>
        </w:rPr>
        <w:t xml:space="preserve">ctobre à 20 h 30, le Conseil Municipal de VILLERS ALLERAND étant assemblé en séance, après convocation légale, s’est réuni sous la présidence de Monsieur </w:t>
      </w:r>
      <w:proofErr w:type="spellStart"/>
      <w:r w:rsidRPr="00493BB5">
        <w:rPr>
          <w:rFonts w:ascii="Times New Roman" w:hAnsi="Times New Roman" w:cs="Times New Roman"/>
          <w:b/>
          <w:bCs/>
          <w:i/>
          <w:iCs/>
        </w:rPr>
        <w:t>Wily</w:t>
      </w:r>
      <w:proofErr w:type="spellEnd"/>
      <w:r w:rsidRPr="00493BB5">
        <w:rPr>
          <w:rFonts w:ascii="Times New Roman" w:hAnsi="Times New Roman" w:cs="Times New Roman"/>
          <w:b/>
          <w:bCs/>
          <w:i/>
          <w:iCs/>
        </w:rPr>
        <w:t xml:space="preserve"> DUBOS, Maire.</w:t>
      </w:r>
    </w:p>
    <w:p w14:paraId="7648A1DA" w14:textId="77777777" w:rsidR="00841A4A" w:rsidRPr="00493BB5" w:rsidRDefault="00841A4A" w:rsidP="00015648">
      <w:pPr>
        <w:jc w:val="both"/>
        <w:rPr>
          <w:rFonts w:ascii="Times New Roman" w:eastAsia="Helvetica" w:hAnsi="Times New Roman" w:cs="Times New Roman"/>
        </w:rPr>
      </w:pPr>
    </w:p>
    <w:p w14:paraId="5B76288C" w14:textId="77777777" w:rsidR="00841A4A" w:rsidRDefault="00841A4A" w:rsidP="00015648">
      <w:pPr>
        <w:jc w:val="both"/>
        <w:rPr>
          <w:rFonts w:ascii="Times New Roman" w:hAnsi="Times New Roman" w:cs="Times New Roman"/>
        </w:rPr>
      </w:pPr>
      <w:r w:rsidRPr="00493BB5">
        <w:rPr>
          <w:rFonts w:ascii="Times New Roman" w:hAnsi="Times New Roman" w:cs="Times New Roman"/>
          <w:b/>
          <w:bCs/>
          <w:i/>
          <w:iCs/>
          <w:u w:val="single"/>
        </w:rPr>
        <w:t>Etaient présents</w:t>
      </w:r>
      <w:r w:rsidRPr="00493BB5">
        <w:rPr>
          <w:rFonts w:ascii="Times New Roman" w:hAnsi="Times New Roman" w:cs="Times New Roman"/>
        </w:rPr>
        <w:t xml:space="preserve"> : </w:t>
      </w:r>
    </w:p>
    <w:p w14:paraId="5EFE628B" w14:textId="77777777" w:rsidR="00493BB5" w:rsidRPr="00493BB5" w:rsidRDefault="00493BB5" w:rsidP="00015648">
      <w:pPr>
        <w:jc w:val="both"/>
        <w:rPr>
          <w:rFonts w:ascii="Times New Roman" w:eastAsia="Helvetica" w:hAnsi="Times New Roman" w:cs="Times New Roman"/>
        </w:rPr>
      </w:pPr>
    </w:p>
    <w:p w14:paraId="6017469C" w14:textId="77777777" w:rsidR="00841A4A" w:rsidRPr="00493BB5" w:rsidRDefault="00841A4A" w:rsidP="00015648">
      <w:pPr>
        <w:jc w:val="both"/>
        <w:rPr>
          <w:rFonts w:ascii="Times New Roman" w:eastAsia="Helvetica" w:hAnsi="Times New Roman" w:cs="Times New Roman"/>
          <w:b/>
          <w:bCs/>
        </w:rPr>
      </w:pPr>
      <w:proofErr w:type="spellStart"/>
      <w:r w:rsidRPr="00493BB5">
        <w:rPr>
          <w:rFonts w:ascii="Times New Roman" w:hAnsi="Times New Roman" w:cs="Times New Roman"/>
        </w:rPr>
        <w:t>Wily</w:t>
      </w:r>
      <w:proofErr w:type="spellEnd"/>
      <w:r w:rsidRPr="00493BB5">
        <w:rPr>
          <w:rFonts w:ascii="Times New Roman" w:hAnsi="Times New Roman" w:cs="Times New Roman"/>
        </w:rPr>
        <w:t xml:space="preserve"> </w:t>
      </w:r>
      <w:r w:rsidRPr="00493BB5">
        <w:rPr>
          <w:rFonts w:ascii="Times New Roman" w:hAnsi="Times New Roman" w:cs="Times New Roman"/>
          <w:bCs/>
        </w:rPr>
        <w:t>DUBOS</w:t>
      </w:r>
      <w:r w:rsidRPr="00493BB5">
        <w:rPr>
          <w:rFonts w:ascii="Times New Roman" w:hAnsi="Times New Roman" w:cs="Times New Roman"/>
        </w:rPr>
        <w:t xml:space="preserve">, Maire, Olivier </w:t>
      </w:r>
      <w:r w:rsidRPr="00493BB5">
        <w:rPr>
          <w:rFonts w:ascii="Times New Roman" w:hAnsi="Times New Roman" w:cs="Times New Roman"/>
          <w:bCs/>
        </w:rPr>
        <w:t>BAN,</w:t>
      </w:r>
      <w:r w:rsidRPr="00493BB5">
        <w:rPr>
          <w:rFonts w:ascii="Times New Roman" w:hAnsi="Times New Roman" w:cs="Times New Roman"/>
        </w:rPr>
        <w:t xml:space="preserve"> Jean-Pierre </w:t>
      </w:r>
      <w:r w:rsidRPr="00493BB5">
        <w:rPr>
          <w:rFonts w:ascii="Times New Roman" w:hAnsi="Times New Roman" w:cs="Times New Roman"/>
          <w:bCs/>
        </w:rPr>
        <w:t xml:space="preserve">BERTHELOT, </w:t>
      </w:r>
      <w:r w:rsidRPr="00493BB5">
        <w:rPr>
          <w:rFonts w:ascii="Times New Roman" w:hAnsi="Times New Roman" w:cs="Times New Roman"/>
        </w:rPr>
        <w:t xml:space="preserve">Jean-Marie </w:t>
      </w:r>
      <w:r w:rsidRPr="00493BB5">
        <w:rPr>
          <w:rFonts w:ascii="Times New Roman" w:hAnsi="Times New Roman" w:cs="Times New Roman"/>
          <w:bCs/>
        </w:rPr>
        <w:t>CHAPPELLET</w:t>
      </w:r>
      <w:r w:rsidRPr="00493BB5">
        <w:rPr>
          <w:rFonts w:ascii="Times New Roman" w:hAnsi="Times New Roman" w:cs="Times New Roman"/>
        </w:rPr>
        <w:t xml:space="preserve"> Jean-Pierre</w:t>
      </w:r>
      <w:r w:rsidRPr="00493BB5">
        <w:rPr>
          <w:rFonts w:ascii="Times New Roman" w:hAnsi="Times New Roman" w:cs="Times New Roman"/>
          <w:bCs/>
        </w:rPr>
        <w:t xml:space="preserve"> COCQUELET,</w:t>
      </w:r>
      <w:r w:rsidRPr="00493BB5">
        <w:rPr>
          <w:rFonts w:ascii="Times New Roman" w:hAnsi="Times New Roman" w:cs="Times New Roman"/>
        </w:rPr>
        <w:t xml:space="preserve"> Catherine </w:t>
      </w:r>
      <w:r w:rsidRPr="00493BB5">
        <w:rPr>
          <w:rFonts w:ascii="Times New Roman" w:hAnsi="Times New Roman" w:cs="Times New Roman"/>
          <w:bCs/>
        </w:rPr>
        <w:t>CORDIER</w:t>
      </w:r>
      <w:r w:rsidRPr="00493BB5">
        <w:rPr>
          <w:rFonts w:ascii="Times New Roman" w:hAnsi="Times New Roman" w:cs="Times New Roman"/>
        </w:rPr>
        <w:t xml:space="preserve">, Clément </w:t>
      </w:r>
      <w:r w:rsidRPr="00493BB5">
        <w:rPr>
          <w:rFonts w:ascii="Times New Roman" w:hAnsi="Times New Roman" w:cs="Times New Roman"/>
          <w:bCs/>
        </w:rPr>
        <w:t>GOELDEL</w:t>
      </w:r>
      <w:r w:rsidRPr="00493BB5">
        <w:rPr>
          <w:rFonts w:ascii="Times New Roman" w:hAnsi="Times New Roman" w:cs="Times New Roman"/>
        </w:rPr>
        <w:t>, Bernard J</w:t>
      </w:r>
      <w:r w:rsidRPr="00493BB5">
        <w:rPr>
          <w:rFonts w:ascii="Times New Roman" w:hAnsi="Times New Roman" w:cs="Times New Roman"/>
          <w:bCs/>
        </w:rPr>
        <w:t xml:space="preserve">ACQUINET, </w:t>
      </w:r>
      <w:r w:rsidRPr="00493BB5">
        <w:rPr>
          <w:rFonts w:ascii="Times New Roman" w:hAnsi="Times New Roman" w:cs="Times New Roman"/>
        </w:rPr>
        <w:t xml:space="preserve"> Bernard </w:t>
      </w:r>
      <w:r w:rsidR="00493BB5" w:rsidRPr="00493BB5">
        <w:rPr>
          <w:rFonts w:ascii="Times New Roman" w:hAnsi="Times New Roman" w:cs="Times New Roman"/>
          <w:bCs/>
        </w:rPr>
        <w:t>WEILER, Estelle COURTEIX</w:t>
      </w:r>
      <w:r w:rsidR="00493BB5">
        <w:rPr>
          <w:rFonts w:ascii="Times New Roman" w:hAnsi="Times New Roman" w:cs="Times New Roman"/>
          <w:b/>
          <w:bCs/>
        </w:rPr>
        <w:t>.</w:t>
      </w:r>
    </w:p>
    <w:p w14:paraId="77FCBFE3" w14:textId="77777777" w:rsidR="00841A4A" w:rsidRPr="00493BB5" w:rsidRDefault="00841A4A" w:rsidP="00015648">
      <w:pPr>
        <w:jc w:val="both"/>
        <w:rPr>
          <w:rFonts w:ascii="Times New Roman" w:eastAsia="Helvetica" w:hAnsi="Times New Roman" w:cs="Times New Roman"/>
        </w:rPr>
      </w:pPr>
    </w:p>
    <w:p w14:paraId="365A52EA" w14:textId="77777777" w:rsidR="00841A4A" w:rsidRDefault="00841A4A" w:rsidP="00015648">
      <w:pPr>
        <w:pStyle w:val="CorpsA"/>
        <w:jc w:val="both"/>
        <w:rPr>
          <w:rFonts w:cs="Times New Roman"/>
        </w:rPr>
      </w:pPr>
      <w:r w:rsidRPr="00493BB5">
        <w:rPr>
          <w:rFonts w:cs="Times New Roman"/>
          <w:b/>
          <w:bCs/>
          <w:i/>
          <w:iCs/>
          <w:u w:val="single"/>
          <w:lang w:val="fr-FR"/>
        </w:rPr>
        <w:t xml:space="preserve">Absents </w:t>
      </w:r>
      <w:proofErr w:type="spellStart"/>
      <w:r w:rsidRPr="00493BB5">
        <w:rPr>
          <w:rFonts w:cs="Times New Roman"/>
          <w:b/>
          <w:bCs/>
          <w:i/>
          <w:iCs/>
          <w:u w:val="single"/>
          <w:lang w:val="fr-FR"/>
        </w:rPr>
        <w:t>excus</w:t>
      </w:r>
      <w:r w:rsidRPr="00493BB5">
        <w:rPr>
          <w:rFonts w:cs="Times New Roman"/>
          <w:b/>
          <w:bCs/>
          <w:i/>
          <w:iCs/>
          <w:u w:val="single"/>
        </w:rPr>
        <w:t>és</w:t>
      </w:r>
      <w:proofErr w:type="spellEnd"/>
      <w:r w:rsidRPr="00493BB5">
        <w:rPr>
          <w:rFonts w:cs="Times New Roman"/>
          <w:b/>
          <w:bCs/>
          <w:i/>
          <w:iCs/>
        </w:rPr>
        <w:t xml:space="preserve"> </w:t>
      </w:r>
      <w:r w:rsidRPr="00493BB5">
        <w:rPr>
          <w:rFonts w:cs="Times New Roman"/>
        </w:rPr>
        <w:t xml:space="preserve">: </w:t>
      </w:r>
    </w:p>
    <w:p w14:paraId="422BA0C4" w14:textId="77777777" w:rsidR="00493BB5" w:rsidRPr="00493BB5" w:rsidRDefault="00493BB5" w:rsidP="00015648">
      <w:pPr>
        <w:pStyle w:val="CorpsA"/>
        <w:jc w:val="both"/>
        <w:rPr>
          <w:rFonts w:cs="Times New Roman"/>
        </w:rPr>
      </w:pPr>
    </w:p>
    <w:p w14:paraId="1EC35D2A" w14:textId="77777777" w:rsidR="00841A4A" w:rsidRPr="00493BB5" w:rsidRDefault="00841A4A" w:rsidP="00015648">
      <w:pPr>
        <w:pStyle w:val="CorpsA"/>
        <w:jc w:val="both"/>
        <w:rPr>
          <w:rFonts w:eastAsia="Helvetica" w:cs="Times New Roman"/>
        </w:rPr>
      </w:pPr>
      <w:r w:rsidRPr="00493BB5">
        <w:rPr>
          <w:rFonts w:cs="Times New Roman"/>
        </w:rPr>
        <w:t xml:space="preserve">Didier DE AMORIN </w:t>
      </w:r>
      <w:r w:rsidRPr="00493BB5">
        <w:rPr>
          <w:rFonts w:cs="Times New Roman"/>
          <w:lang w:val="fr-FR"/>
        </w:rPr>
        <w:t>ayant donné pouvoir à</w:t>
      </w:r>
      <w:r w:rsidR="00493BB5" w:rsidRPr="00493BB5">
        <w:rPr>
          <w:rFonts w:cs="Times New Roman"/>
          <w:lang w:val="fr-FR"/>
        </w:rPr>
        <w:t xml:space="preserve"> Jean-Pierre COCQUELET,</w:t>
      </w:r>
    </w:p>
    <w:p w14:paraId="47D9E58E" w14:textId="77777777" w:rsidR="00841A4A" w:rsidRPr="00493BB5" w:rsidRDefault="00841A4A" w:rsidP="00015648">
      <w:pPr>
        <w:pStyle w:val="CorpsA"/>
        <w:jc w:val="both"/>
        <w:rPr>
          <w:rFonts w:cs="Times New Roman"/>
          <w:bCs/>
          <w:lang w:val="fr-FR"/>
        </w:rPr>
      </w:pPr>
      <w:r w:rsidRPr="00493BB5">
        <w:rPr>
          <w:rFonts w:cs="Times New Roman"/>
          <w:lang w:val="fr-FR"/>
        </w:rPr>
        <w:t xml:space="preserve">Françoise </w:t>
      </w:r>
      <w:r w:rsidRPr="00493BB5">
        <w:rPr>
          <w:rFonts w:cs="Times New Roman"/>
          <w:bCs/>
          <w:lang w:val="fr-FR"/>
        </w:rPr>
        <w:t>PARANT</w:t>
      </w:r>
      <w:r w:rsidRPr="00493BB5">
        <w:rPr>
          <w:rFonts w:cs="Times New Roman"/>
          <w:lang w:val="fr-FR"/>
        </w:rPr>
        <w:t xml:space="preserve"> ayant donné pouvoir à Jean-Pierre</w:t>
      </w:r>
      <w:r w:rsidRPr="00493BB5">
        <w:rPr>
          <w:rFonts w:cs="Times New Roman"/>
          <w:bCs/>
          <w:lang w:val="fr-FR"/>
        </w:rPr>
        <w:t xml:space="preserve"> BERTHELOT</w:t>
      </w:r>
    </w:p>
    <w:p w14:paraId="0D485580" w14:textId="77777777" w:rsidR="00493BB5" w:rsidRPr="00493BB5" w:rsidRDefault="00493BB5" w:rsidP="00015648">
      <w:pPr>
        <w:pStyle w:val="CorpsA"/>
        <w:jc w:val="both"/>
        <w:rPr>
          <w:rFonts w:cs="Times New Roman"/>
          <w:bCs/>
          <w:lang w:val="fr-FR"/>
        </w:rPr>
      </w:pPr>
      <w:r w:rsidRPr="00493BB5">
        <w:rPr>
          <w:rFonts w:cs="Times New Roman"/>
          <w:bCs/>
          <w:lang w:val="fr-FR"/>
        </w:rPr>
        <w:t>Hubert FOURNET.</w:t>
      </w:r>
    </w:p>
    <w:p w14:paraId="2B04CBF8" w14:textId="77777777" w:rsidR="00493BB5" w:rsidRPr="00493BB5" w:rsidRDefault="00493BB5" w:rsidP="00015648">
      <w:pPr>
        <w:pStyle w:val="CorpsA"/>
        <w:jc w:val="both"/>
        <w:rPr>
          <w:rFonts w:eastAsia="Helvetica" w:cs="Times New Roman"/>
          <w:lang w:val="fr-FR"/>
        </w:rPr>
      </w:pPr>
    </w:p>
    <w:p w14:paraId="7211B2F8" w14:textId="77777777" w:rsidR="00841A4A" w:rsidRPr="00493BB5" w:rsidRDefault="00841A4A" w:rsidP="00015648">
      <w:pPr>
        <w:jc w:val="both"/>
        <w:rPr>
          <w:rFonts w:ascii="Times New Roman" w:eastAsia="Helvetica" w:hAnsi="Times New Roman" w:cs="Times New Roman"/>
          <w:i/>
          <w:iCs/>
          <w:u w:val="single"/>
        </w:rPr>
      </w:pPr>
      <w:r w:rsidRPr="00493BB5">
        <w:rPr>
          <w:rFonts w:ascii="Times New Roman" w:hAnsi="Times New Roman" w:cs="Times New Roman"/>
          <w:i/>
          <w:iCs/>
          <w:u w:val="single"/>
        </w:rPr>
        <w:t>Nombre de</w:t>
      </w:r>
      <w:r w:rsidR="00493BB5">
        <w:rPr>
          <w:rFonts w:ascii="Times New Roman" w:hAnsi="Times New Roman" w:cs="Times New Roman"/>
          <w:i/>
          <w:iCs/>
          <w:u w:val="single"/>
        </w:rPr>
        <w:t xml:space="preserve">  présents : 10</w:t>
      </w:r>
    </w:p>
    <w:p w14:paraId="2C0BD80B" w14:textId="77777777" w:rsidR="00841A4A" w:rsidRPr="00493BB5" w:rsidRDefault="00841A4A" w:rsidP="00015648">
      <w:pPr>
        <w:jc w:val="both"/>
        <w:rPr>
          <w:rFonts w:ascii="Times New Roman" w:eastAsia="Helvetica" w:hAnsi="Times New Roman" w:cs="Times New Roman"/>
          <w:i/>
          <w:iCs/>
          <w:u w:val="single"/>
        </w:rPr>
      </w:pPr>
      <w:r w:rsidRPr="00493BB5">
        <w:rPr>
          <w:rFonts w:ascii="Times New Roman" w:hAnsi="Times New Roman" w:cs="Times New Roman"/>
          <w:i/>
          <w:iCs/>
          <w:u w:val="single"/>
        </w:rPr>
        <w:t>Nombre de</w:t>
      </w:r>
      <w:r w:rsidR="00493BB5">
        <w:rPr>
          <w:rFonts w:ascii="Times New Roman" w:hAnsi="Times New Roman" w:cs="Times New Roman"/>
          <w:i/>
          <w:iCs/>
          <w:u w:val="single"/>
        </w:rPr>
        <w:t xml:space="preserve"> votants : 12</w:t>
      </w:r>
    </w:p>
    <w:p w14:paraId="5D6BF2E3" w14:textId="77777777" w:rsidR="00841A4A" w:rsidRPr="00493BB5" w:rsidRDefault="00841A4A" w:rsidP="00015648">
      <w:pPr>
        <w:jc w:val="both"/>
        <w:rPr>
          <w:rFonts w:ascii="Times New Roman" w:eastAsia="Helvetica" w:hAnsi="Times New Roman" w:cs="Times New Roman"/>
        </w:rPr>
      </w:pPr>
    </w:p>
    <w:p w14:paraId="1151E6F4" w14:textId="77777777" w:rsidR="00841A4A" w:rsidRPr="00493BB5" w:rsidRDefault="00841A4A" w:rsidP="00015648">
      <w:pPr>
        <w:jc w:val="center"/>
        <w:rPr>
          <w:rFonts w:ascii="Times New Roman" w:eastAsia="Helvetica" w:hAnsi="Times New Roman" w:cs="Times New Roman"/>
        </w:rPr>
      </w:pPr>
      <w:r w:rsidRPr="00493BB5">
        <w:rPr>
          <w:rFonts w:ascii="Times New Roman" w:hAnsi="Times New Roman" w:cs="Times New Roman"/>
          <w:b/>
          <w:bCs/>
          <w:i/>
          <w:iCs/>
        </w:rPr>
        <w:t>ORDRE DU JOUR</w:t>
      </w:r>
      <w:r w:rsidRPr="00493BB5">
        <w:rPr>
          <w:rFonts w:ascii="Times New Roman" w:hAnsi="Times New Roman" w:cs="Times New Roman"/>
        </w:rPr>
        <w:t> :</w:t>
      </w:r>
    </w:p>
    <w:p w14:paraId="0E15D51E" w14:textId="77777777" w:rsidR="00841A4A" w:rsidRPr="00493BB5" w:rsidRDefault="00841A4A" w:rsidP="00015648">
      <w:pPr>
        <w:jc w:val="center"/>
        <w:rPr>
          <w:rFonts w:ascii="Times New Roman" w:eastAsia="Helvetica" w:hAnsi="Times New Roman" w:cs="Times New Roman"/>
        </w:rPr>
      </w:pPr>
    </w:p>
    <w:p w14:paraId="769D9565" w14:textId="77777777" w:rsidR="00841A4A" w:rsidRDefault="00841A4A" w:rsidP="00493BB5">
      <w:pPr>
        <w:pStyle w:val="Paragraphedeliste"/>
        <w:numPr>
          <w:ilvl w:val="0"/>
          <w:numId w:val="5"/>
        </w:numPr>
        <w:jc w:val="both"/>
        <w:rPr>
          <w:rFonts w:ascii="Times New Roman" w:hAnsi="Times New Roman" w:cs="Times New Roman"/>
        </w:rPr>
      </w:pPr>
      <w:r w:rsidRPr="00493BB5">
        <w:rPr>
          <w:rFonts w:ascii="Times New Roman" w:hAnsi="Times New Roman" w:cs="Times New Roman"/>
          <w:b/>
          <w:bCs/>
          <w:i/>
          <w:iCs/>
          <w:u w:val="single"/>
        </w:rPr>
        <w:t>Délibérations</w:t>
      </w:r>
      <w:r w:rsidRPr="00493BB5">
        <w:rPr>
          <w:rFonts w:ascii="Times New Roman" w:hAnsi="Times New Roman" w:cs="Times New Roman"/>
          <w:b/>
          <w:bCs/>
          <w:i/>
          <w:iCs/>
        </w:rPr>
        <w:t> </w:t>
      </w:r>
      <w:r w:rsidRPr="00493BB5">
        <w:rPr>
          <w:rFonts w:ascii="Times New Roman" w:hAnsi="Times New Roman" w:cs="Times New Roman"/>
        </w:rPr>
        <w:t>:</w:t>
      </w:r>
    </w:p>
    <w:p w14:paraId="1679380F" w14:textId="77777777" w:rsidR="00493BB5" w:rsidRPr="00493BB5" w:rsidRDefault="00493BB5" w:rsidP="00493BB5">
      <w:pPr>
        <w:pStyle w:val="Paragraphedeliste"/>
        <w:jc w:val="both"/>
        <w:rPr>
          <w:rFonts w:ascii="Times New Roman" w:hAnsi="Times New Roman" w:cs="Times New Roman"/>
        </w:rPr>
      </w:pPr>
    </w:p>
    <w:p w14:paraId="43684E5F" w14:textId="51521969" w:rsidR="00841A4A" w:rsidRDefault="00841A4A" w:rsidP="00015648">
      <w:pPr>
        <w:jc w:val="both"/>
        <w:rPr>
          <w:rFonts w:ascii="Times New Roman" w:hAnsi="Times New Roman" w:cs="Times New Roman"/>
        </w:rPr>
      </w:pPr>
      <w:r w:rsidRPr="00493BB5">
        <w:rPr>
          <w:rFonts w:ascii="Times New Roman" w:eastAsia="Helvetica" w:hAnsi="Times New Roman" w:cs="Times New Roman"/>
          <w:b/>
          <w:i/>
        </w:rPr>
        <w:t>30/</w:t>
      </w:r>
      <w:r w:rsidRPr="00493BB5">
        <w:rPr>
          <w:rFonts w:ascii="Times New Roman" w:hAnsi="Times New Roman" w:cs="Times New Roman"/>
          <w:b/>
          <w:i/>
        </w:rPr>
        <w:t>2017</w:t>
      </w:r>
      <w:r w:rsidR="00493BB5">
        <w:rPr>
          <w:rFonts w:ascii="Times New Roman" w:hAnsi="Times New Roman" w:cs="Times New Roman"/>
        </w:rPr>
        <w:t xml:space="preserve"> : </w:t>
      </w:r>
      <w:r w:rsidRPr="00493BB5">
        <w:rPr>
          <w:rFonts w:ascii="Times New Roman" w:hAnsi="Times New Roman" w:cs="Times New Roman"/>
        </w:rPr>
        <w:t>Autorisation au Mair</w:t>
      </w:r>
      <w:r w:rsidR="00173E64">
        <w:rPr>
          <w:rFonts w:ascii="Times New Roman" w:hAnsi="Times New Roman" w:cs="Times New Roman"/>
        </w:rPr>
        <w:t>e à signer une convention avec O</w:t>
      </w:r>
      <w:r w:rsidRPr="00493BB5">
        <w:rPr>
          <w:rFonts w:ascii="Times New Roman" w:hAnsi="Times New Roman" w:cs="Times New Roman"/>
        </w:rPr>
        <w:t>range pour l’enfouissement des équipements de communications</w:t>
      </w:r>
      <w:r w:rsidR="00493BB5">
        <w:rPr>
          <w:rFonts w:ascii="Times New Roman" w:hAnsi="Times New Roman" w:cs="Times New Roman"/>
        </w:rPr>
        <w:t>.</w:t>
      </w:r>
    </w:p>
    <w:p w14:paraId="139371D3" w14:textId="77777777" w:rsidR="00493BB5" w:rsidRPr="00493BB5" w:rsidRDefault="00493BB5" w:rsidP="00015648">
      <w:pPr>
        <w:jc w:val="both"/>
        <w:rPr>
          <w:rFonts w:ascii="Times New Roman" w:eastAsia="Helvetica" w:hAnsi="Times New Roman" w:cs="Times New Roman"/>
          <w:u w:val="single"/>
        </w:rPr>
      </w:pPr>
    </w:p>
    <w:p w14:paraId="1A8260EE" w14:textId="77777777" w:rsidR="00841A4A" w:rsidRPr="00493BB5" w:rsidRDefault="00841A4A" w:rsidP="00015648">
      <w:pPr>
        <w:jc w:val="both"/>
        <w:rPr>
          <w:rFonts w:ascii="Times New Roman" w:hAnsi="Times New Roman" w:cs="Times New Roman"/>
        </w:rPr>
      </w:pPr>
      <w:r w:rsidRPr="00493BB5">
        <w:rPr>
          <w:rFonts w:ascii="Times New Roman" w:hAnsi="Times New Roman" w:cs="Times New Roman"/>
          <w:b/>
          <w:i/>
        </w:rPr>
        <w:t>31/2017</w:t>
      </w:r>
      <w:r w:rsidR="00493BB5">
        <w:rPr>
          <w:rFonts w:ascii="Times New Roman" w:hAnsi="Times New Roman" w:cs="Times New Roman"/>
        </w:rPr>
        <w:t xml:space="preserve"> : </w:t>
      </w:r>
      <w:r w:rsidRPr="00493BB5">
        <w:rPr>
          <w:rFonts w:ascii="Times New Roman" w:hAnsi="Times New Roman" w:cs="Times New Roman"/>
        </w:rPr>
        <w:t>Approbation du rapport de la CLECT (Commission Locale d’Évaluation des Charges Transférées)</w:t>
      </w:r>
    </w:p>
    <w:p w14:paraId="16CD438F" w14:textId="77777777" w:rsidR="00841A4A" w:rsidRPr="00493BB5" w:rsidRDefault="00841A4A" w:rsidP="00015648">
      <w:pPr>
        <w:jc w:val="both"/>
        <w:rPr>
          <w:rFonts w:ascii="Times New Roman" w:hAnsi="Times New Roman" w:cs="Times New Roman"/>
        </w:rPr>
      </w:pPr>
    </w:p>
    <w:p w14:paraId="5BA58829" w14:textId="77777777" w:rsidR="00841A4A" w:rsidRPr="00493BB5" w:rsidRDefault="00841A4A" w:rsidP="00015648">
      <w:pPr>
        <w:jc w:val="both"/>
        <w:rPr>
          <w:rFonts w:ascii="Times New Roman" w:eastAsia="Helvetica" w:hAnsi="Times New Roman" w:cs="Times New Roman"/>
          <w:b/>
          <w:bCs/>
          <w:i/>
          <w:iCs/>
          <w:u w:val="single"/>
        </w:rPr>
      </w:pPr>
      <w:r w:rsidRPr="00493BB5">
        <w:rPr>
          <w:rFonts w:ascii="Times New Roman" w:hAnsi="Times New Roman" w:cs="Times New Roman"/>
          <w:b/>
          <w:bCs/>
          <w:i/>
          <w:iCs/>
          <w:u w:val="single"/>
        </w:rPr>
        <w:t>Informations  diverses :</w:t>
      </w:r>
    </w:p>
    <w:p w14:paraId="7865641C" w14:textId="77777777" w:rsidR="00841A4A" w:rsidRPr="00493BB5" w:rsidRDefault="00841A4A" w:rsidP="00015648">
      <w:pPr>
        <w:jc w:val="both"/>
        <w:rPr>
          <w:rFonts w:ascii="Times New Roman" w:eastAsia="Helvetica" w:hAnsi="Times New Roman" w:cs="Times New Roman"/>
          <w:b/>
          <w:bCs/>
          <w:i/>
          <w:iCs/>
        </w:rPr>
      </w:pPr>
    </w:p>
    <w:p w14:paraId="64BE707E" w14:textId="77777777" w:rsidR="00841A4A" w:rsidRDefault="00841A4A" w:rsidP="00015648">
      <w:pPr>
        <w:jc w:val="both"/>
        <w:rPr>
          <w:rFonts w:ascii="Times New Roman" w:hAnsi="Times New Roman" w:cs="Times New Roman"/>
        </w:rPr>
      </w:pPr>
      <w:r w:rsidRPr="00493BB5">
        <w:rPr>
          <w:rFonts w:ascii="Times New Roman" w:hAnsi="Times New Roman" w:cs="Times New Roman"/>
        </w:rPr>
        <w:t xml:space="preserve">Le maire ouvre la séance et demande aux membres du Conseil Municipal de signer, d’une part </w:t>
      </w:r>
      <w:proofErr w:type="gramStart"/>
      <w:r w:rsidRPr="00493BB5">
        <w:rPr>
          <w:rFonts w:ascii="Times New Roman" w:hAnsi="Times New Roman" w:cs="Times New Roman"/>
        </w:rPr>
        <w:t>la</w:t>
      </w:r>
      <w:proofErr w:type="gramEnd"/>
      <w:r w:rsidRPr="00493BB5">
        <w:rPr>
          <w:rFonts w:ascii="Times New Roman" w:hAnsi="Times New Roman" w:cs="Times New Roman"/>
        </w:rPr>
        <w:t xml:space="preserve"> feuille de présence et d’autre </w:t>
      </w:r>
      <w:r w:rsidR="00493BB5">
        <w:rPr>
          <w:rFonts w:ascii="Times New Roman" w:hAnsi="Times New Roman" w:cs="Times New Roman"/>
        </w:rPr>
        <w:t>part le procès-verbal du 4 S</w:t>
      </w:r>
      <w:r w:rsidRPr="00493BB5">
        <w:rPr>
          <w:rFonts w:ascii="Times New Roman" w:hAnsi="Times New Roman" w:cs="Times New Roman"/>
        </w:rPr>
        <w:t xml:space="preserve">eptembre  2017. Aucune correction ni modification ne sont apportées. </w:t>
      </w:r>
    </w:p>
    <w:p w14:paraId="78EE8862" w14:textId="77777777" w:rsidR="00493BB5" w:rsidRPr="00493BB5" w:rsidRDefault="00493BB5" w:rsidP="00015648">
      <w:pPr>
        <w:jc w:val="both"/>
        <w:rPr>
          <w:rFonts w:ascii="Times New Roman" w:hAnsi="Times New Roman" w:cs="Times New Roman"/>
        </w:rPr>
      </w:pPr>
    </w:p>
    <w:p w14:paraId="71F3060B" w14:textId="77777777" w:rsidR="00841A4A" w:rsidRPr="00493BB5" w:rsidRDefault="00841A4A" w:rsidP="00015648">
      <w:pPr>
        <w:jc w:val="both"/>
        <w:rPr>
          <w:rFonts w:ascii="Times New Roman" w:eastAsia="Helvetica" w:hAnsi="Times New Roman" w:cs="Times New Roman"/>
          <w:b/>
          <w:bCs/>
          <w:i/>
          <w:iCs/>
          <w:u w:val="single"/>
        </w:rPr>
      </w:pPr>
      <w:r w:rsidRPr="00493BB5">
        <w:rPr>
          <w:rFonts w:ascii="Times New Roman" w:hAnsi="Times New Roman" w:cs="Times New Roman"/>
        </w:rPr>
        <w:t xml:space="preserve">Madame Catherine </w:t>
      </w:r>
      <w:r w:rsidR="00493BB5">
        <w:rPr>
          <w:rFonts w:ascii="Times New Roman" w:hAnsi="Times New Roman" w:cs="Times New Roman"/>
        </w:rPr>
        <w:t>CORDIER</w:t>
      </w:r>
      <w:r w:rsidRPr="00493BB5">
        <w:rPr>
          <w:rFonts w:ascii="Times New Roman" w:hAnsi="Times New Roman" w:cs="Times New Roman"/>
        </w:rPr>
        <w:t xml:space="preserve"> est désignée pour remplir les fonctions de Secrétaire de séance.</w:t>
      </w:r>
    </w:p>
    <w:p w14:paraId="133BCA50" w14:textId="77777777" w:rsidR="00841A4A" w:rsidRPr="00493BB5" w:rsidRDefault="00841A4A" w:rsidP="00015648">
      <w:pPr>
        <w:jc w:val="both"/>
        <w:rPr>
          <w:rFonts w:ascii="Times New Roman" w:eastAsia="Helvetica" w:hAnsi="Times New Roman" w:cs="Times New Roman"/>
        </w:rPr>
      </w:pPr>
    </w:p>
    <w:p w14:paraId="77CD0B58" w14:textId="77777777" w:rsidR="00841A4A" w:rsidRPr="00493BB5" w:rsidRDefault="00841A4A" w:rsidP="00015648">
      <w:pPr>
        <w:rPr>
          <w:rFonts w:ascii="Times New Roman" w:eastAsia="Helvetica" w:hAnsi="Times New Roman" w:cs="Times New Roman"/>
          <w:color w:val="1F497D"/>
          <w:u w:color="1F497D"/>
        </w:rPr>
      </w:pPr>
    </w:p>
    <w:p w14:paraId="10391639" w14:textId="77777777" w:rsidR="00841A4A" w:rsidRPr="00493BB5" w:rsidRDefault="00841A4A" w:rsidP="00015648">
      <w:pPr>
        <w:jc w:val="center"/>
        <w:rPr>
          <w:rFonts w:ascii="Times New Roman" w:hAnsi="Times New Roman" w:cs="Times New Roman"/>
          <w:b/>
          <w:bCs/>
          <w:i/>
          <w:iCs/>
          <w:u w:val="single"/>
        </w:rPr>
      </w:pPr>
    </w:p>
    <w:p w14:paraId="791647DE" w14:textId="77777777" w:rsidR="00841A4A" w:rsidRPr="00493BB5" w:rsidRDefault="00841A4A" w:rsidP="00015648">
      <w:pPr>
        <w:jc w:val="center"/>
        <w:rPr>
          <w:rFonts w:ascii="Times New Roman" w:hAnsi="Times New Roman" w:cs="Times New Roman"/>
          <w:b/>
          <w:bCs/>
          <w:i/>
          <w:iCs/>
          <w:u w:val="single"/>
        </w:rPr>
      </w:pPr>
    </w:p>
    <w:p w14:paraId="66D01492" w14:textId="77777777" w:rsidR="00841A4A" w:rsidRPr="00493BB5" w:rsidRDefault="00841A4A" w:rsidP="00015648">
      <w:pPr>
        <w:jc w:val="center"/>
        <w:rPr>
          <w:rFonts w:ascii="Times New Roman" w:hAnsi="Times New Roman" w:cs="Times New Roman"/>
          <w:b/>
          <w:bCs/>
          <w:i/>
          <w:iCs/>
          <w:u w:val="single"/>
        </w:rPr>
      </w:pPr>
    </w:p>
    <w:p w14:paraId="57B207DE" w14:textId="77777777" w:rsidR="00841A4A" w:rsidRPr="00493BB5" w:rsidRDefault="00841A4A" w:rsidP="00015648">
      <w:pPr>
        <w:jc w:val="center"/>
        <w:rPr>
          <w:rFonts w:ascii="Times New Roman" w:hAnsi="Times New Roman" w:cs="Times New Roman"/>
          <w:b/>
          <w:bCs/>
          <w:i/>
          <w:iCs/>
          <w:u w:val="single"/>
        </w:rPr>
      </w:pPr>
    </w:p>
    <w:p w14:paraId="63E4BFE4" w14:textId="77777777" w:rsidR="00841A4A" w:rsidRPr="00493BB5" w:rsidRDefault="00841A4A" w:rsidP="00015648">
      <w:pPr>
        <w:jc w:val="center"/>
        <w:rPr>
          <w:rFonts w:ascii="Times New Roman" w:hAnsi="Times New Roman" w:cs="Times New Roman"/>
          <w:b/>
          <w:bCs/>
          <w:i/>
          <w:iCs/>
          <w:u w:val="single"/>
        </w:rPr>
      </w:pPr>
    </w:p>
    <w:p w14:paraId="59A26B6A" w14:textId="77777777" w:rsidR="00841A4A" w:rsidRPr="00493BB5" w:rsidRDefault="00841A4A" w:rsidP="00015648">
      <w:pPr>
        <w:jc w:val="center"/>
        <w:rPr>
          <w:rFonts w:ascii="Times New Roman" w:hAnsi="Times New Roman" w:cs="Times New Roman"/>
          <w:b/>
          <w:bCs/>
          <w:i/>
          <w:iCs/>
          <w:u w:val="single"/>
        </w:rPr>
      </w:pPr>
    </w:p>
    <w:p w14:paraId="46FF9654" w14:textId="77777777" w:rsidR="00841A4A" w:rsidRPr="00493BB5" w:rsidRDefault="00841A4A" w:rsidP="00015648">
      <w:pPr>
        <w:jc w:val="center"/>
        <w:rPr>
          <w:rFonts w:ascii="Times New Roman" w:eastAsia="Helvetica" w:hAnsi="Times New Roman" w:cs="Times New Roman"/>
          <w:b/>
          <w:bCs/>
          <w:i/>
          <w:iCs/>
        </w:rPr>
      </w:pPr>
      <w:r w:rsidRPr="00493BB5">
        <w:rPr>
          <w:rFonts w:ascii="Times New Roman" w:hAnsi="Times New Roman" w:cs="Times New Roman"/>
          <w:b/>
          <w:bCs/>
          <w:i/>
          <w:iCs/>
          <w:u w:val="single"/>
        </w:rPr>
        <w:t>DELIBERATIONS</w:t>
      </w:r>
      <w:r w:rsidRPr="00493BB5">
        <w:rPr>
          <w:rFonts w:ascii="Times New Roman" w:hAnsi="Times New Roman" w:cs="Times New Roman"/>
          <w:b/>
          <w:bCs/>
          <w:i/>
          <w:iCs/>
        </w:rPr>
        <w:t> :</w:t>
      </w:r>
    </w:p>
    <w:p w14:paraId="5636DFAB" w14:textId="77777777" w:rsidR="00841A4A" w:rsidRPr="00493BB5" w:rsidRDefault="00841A4A" w:rsidP="00015648">
      <w:pPr>
        <w:jc w:val="both"/>
        <w:rPr>
          <w:rFonts w:ascii="Times New Roman" w:eastAsia="Helvetica" w:hAnsi="Times New Roman" w:cs="Times New Roman"/>
          <w:b/>
          <w:bCs/>
          <w:u w:val="single"/>
        </w:rPr>
      </w:pPr>
    </w:p>
    <w:p w14:paraId="122F8415" w14:textId="77777777" w:rsidR="00841A4A" w:rsidRPr="00493BB5" w:rsidRDefault="00841A4A" w:rsidP="00015648">
      <w:pPr>
        <w:jc w:val="both"/>
        <w:rPr>
          <w:rFonts w:ascii="Times New Roman" w:eastAsia="Helvetica" w:hAnsi="Times New Roman" w:cs="Times New Roman"/>
          <w:b/>
          <w:bCs/>
        </w:rPr>
      </w:pPr>
    </w:p>
    <w:p w14:paraId="43EACEC1" w14:textId="0D0CD904" w:rsidR="00841A4A" w:rsidRPr="00493BB5" w:rsidRDefault="00841A4A" w:rsidP="00015648">
      <w:pPr>
        <w:jc w:val="both"/>
        <w:rPr>
          <w:rFonts w:ascii="Times New Roman" w:eastAsia="Helvetica" w:hAnsi="Times New Roman" w:cs="Times New Roman"/>
        </w:rPr>
      </w:pPr>
      <w:r w:rsidRPr="00493BB5">
        <w:rPr>
          <w:rFonts w:ascii="Times New Roman" w:hAnsi="Times New Roman" w:cs="Times New Roman"/>
          <w:b/>
          <w:bCs/>
        </w:rPr>
        <w:t>30/2017</w:t>
      </w:r>
      <w:r w:rsidR="00493BB5" w:rsidRPr="00493BB5">
        <w:rPr>
          <w:rFonts w:ascii="Times New Roman" w:hAnsi="Times New Roman" w:cs="Times New Roman"/>
          <w:b/>
          <w:bCs/>
        </w:rPr>
        <w:t xml:space="preserve"> : </w:t>
      </w:r>
      <w:r w:rsidRPr="00493BB5">
        <w:rPr>
          <w:rFonts w:ascii="Times New Roman" w:hAnsi="Times New Roman" w:cs="Times New Roman"/>
          <w:b/>
          <w:i/>
          <w:u w:val="single"/>
        </w:rPr>
        <w:t>Autorisation au Mair</w:t>
      </w:r>
      <w:r w:rsidR="00173E64">
        <w:rPr>
          <w:rFonts w:ascii="Times New Roman" w:hAnsi="Times New Roman" w:cs="Times New Roman"/>
          <w:b/>
          <w:i/>
          <w:u w:val="single"/>
        </w:rPr>
        <w:t>e à signer une convention avec O</w:t>
      </w:r>
      <w:r w:rsidRPr="00493BB5">
        <w:rPr>
          <w:rFonts w:ascii="Times New Roman" w:hAnsi="Times New Roman" w:cs="Times New Roman"/>
          <w:b/>
          <w:i/>
          <w:u w:val="single"/>
        </w:rPr>
        <w:t>range pour l’enfouissement des équipements de communications</w:t>
      </w:r>
      <w:r w:rsidR="00173E64">
        <w:rPr>
          <w:rFonts w:ascii="Times New Roman" w:hAnsi="Times New Roman" w:cs="Times New Roman"/>
          <w:b/>
          <w:i/>
          <w:u w:val="single"/>
        </w:rPr>
        <w:t>.</w:t>
      </w:r>
    </w:p>
    <w:p w14:paraId="220A93A3" w14:textId="77777777" w:rsidR="00841A4A" w:rsidRDefault="00841A4A" w:rsidP="00015648">
      <w:pPr>
        <w:jc w:val="both"/>
        <w:rPr>
          <w:rFonts w:ascii="Times New Roman" w:hAnsi="Times New Roman" w:cs="Times New Roman"/>
        </w:rPr>
      </w:pPr>
    </w:p>
    <w:p w14:paraId="0ACE9FAC" w14:textId="77777777" w:rsidR="00493BB5" w:rsidRDefault="00447EAF" w:rsidP="00015648">
      <w:pPr>
        <w:jc w:val="both"/>
        <w:rPr>
          <w:rFonts w:ascii="Times New Roman" w:hAnsi="Times New Roman" w:cs="Times New Roman"/>
        </w:rPr>
      </w:pPr>
      <w:r>
        <w:rPr>
          <w:rFonts w:ascii="Times New Roman" w:hAnsi="Times New Roman" w:cs="Times New Roman"/>
        </w:rPr>
        <w:t>Le Maire</w:t>
      </w:r>
      <w:r w:rsidR="008B4C39">
        <w:rPr>
          <w:rFonts w:ascii="Times New Roman" w:hAnsi="Times New Roman" w:cs="Times New Roman"/>
        </w:rPr>
        <w:t>, en sa qualité de maître d’ouvrage,</w:t>
      </w:r>
      <w:r>
        <w:rPr>
          <w:rFonts w:ascii="Times New Roman" w:hAnsi="Times New Roman" w:cs="Times New Roman"/>
        </w:rPr>
        <w:t xml:space="preserve"> demande aux membres du Conseil Municipal l’autorisation de signer une convention avec Orange</w:t>
      </w:r>
      <w:r w:rsidR="008B4C39">
        <w:rPr>
          <w:rFonts w:ascii="Times New Roman" w:hAnsi="Times New Roman" w:cs="Times New Roman"/>
        </w:rPr>
        <w:t xml:space="preserve">, formalisant les modalités juridiques et financières de l’opération d’enfouissement des réseaux aériens de communications électroniques, </w:t>
      </w:r>
      <w:r>
        <w:rPr>
          <w:rFonts w:ascii="Times New Roman" w:hAnsi="Times New Roman" w:cs="Times New Roman"/>
        </w:rPr>
        <w:t>ru</w:t>
      </w:r>
      <w:r w:rsidR="008B4C39">
        <w:rPr>
          <w:rFonts w:ascii="Times New Roman" w:hAnsi="Times New Roman" w:cs="Times New Roman"/>
        </w:rPr>
        <w:t xml:space="preserve">e du Voisin, rue Alphonse Hanin, rue de </w:t>
      </w:r>
      <w:proofErr w:type="spellStart"/>
      <w:r w:rsidR="008B4C39">
        <w:rPr>
          <w:rFonts w:ascii="Times New Roman" w:hAnsi="Times New Roman" w:cs="Times New Roman"/>
        </w:rPr>
        <w:t>Rilly</w:t>
      </w:r>
      <w:proofErr w:type="spellEnd"/>
      <w:r w:rsidR="00053862">
        <w:rPr>
          <w:rFonts w:ascii="Times New Roman" w:hAnsi="Times New Roman" w:cs="Times New Roman"/>
        </w:rPr>
        <w:t>.</w:t>
      </w:r>
    </w:p>
    <w:p w14:paraId="33D03997" w14:textId="77777777" w:rsidR="00493BB5" w:rsidRPr="00493BB5" w:rsidRDefault="00493BB5" w:rsidP="00015648">
      <w:pPr>
        <w:jc w:val="both"/>
        <w:rPr>
          <w:rFonts w:ascii="Times New Roman" w:eastAsia="Helvetica" w:hAnsi="Times New Roman" w:cs="Times New Roman"/>
        </w:rPr>
      </w:pPr>
    </w:p>
    <w:p w14:paraId="563E20DC" w14:textId="77777777" w:rsidR="00841A4A" w:rsidRDefault="00841A4A" w:rsidP="00015648">
      <w:pPr>
        <w:jc w:val="both"/>
        <w:rPr>
          <w:rFonts w:ascii="Times New Roman" w:hAnsi="Times New Roman" w:cs="Times New Roman"/>
        </w:rPr>
      </w:pPr>
      <w:r w:rsidRPr="00493BB5">
        <w:rPr>
          <w:rFonts w:ascii="Times New Roman" w:hAnsi="Times New Roman" w:cs="Times New Roman"/>
          <w:b/>
          <w:bCs/>
          <w:i/>
          <w:iCs/>
        </w:rPr>
        <w:t>Il est procédé au vote</w:t>
      </w:r>
      <w:r w:rsidRPr="00493BB5">
        <w:rPr>
          <w:rFonts w:ascii="Times New Roman" w:hAnsi="Times New Roman" w:cs="Times New Roman"/>
        </w:rPr>
        <w:t>.</w:t>
      </w:r>
    </w:p>
    <w:p w14:paraId="287F6AF2" w14:textId="77777777" w:rsidR="00053862" w:rsidRPr="00493BB5" w:rsidRDefault="00053862" w:rsidP="00015648">
      <w:pPr>
        <w:jc w:val="both"/>
        <w:rPr>
          <w:rFonts w:ascii="Times New Roman" w:eastAsia="Helvetica" w:hAnsi="Times New Roman" w:cs="Times New Roman"/>
        </w:rPr>
      </w:pPr>
    </w:p>
    <w:p w14:paraId="3B368348" w14:textId="77777777" w:rsidR="00841A4A" w:rsidRPr="00493BB5" w:rsidRDefault="00841A4A" w:rsidP="00015648">
      <w:pPr>
        <w:jc w:val="both"/>
        <w:rPr>
          <w:rFonts w:ascii="Times New Roman" w:eastAsia="Helvetica" w:hAnsi="Times New Roman" w:cs="Times New Roman"/>
          <w:b/>
          <w:bCs/>
        </w:rPr>
      </w:pPr>
      <w:r w:rsidRPr="00493BB5">
        <w:rPr>
          <w:rFonts w:ascii="Times New Roman" w:hAnsi="Times New Roman" w:cs="Times New Roman"/>
          <w:b/>
          <w:bCs/>
        </w:rPr>
        <w:t xml:space="preserve">POUR : </w:t>
      </w:r>
      <w:r w:rsidR="00053862">
        <w:rPr>
          <w:rFonts w:ascii="Times New Roman" w:hAnsi="Times New Roman" w:cs="Times New Roman"/>
          <w:b/>
          <w:bCs/>
        </w:rPr>
        <w:t>12</w:t>
      </w:r>
      <w:r w:rsidRPr="00493BB5">
        <w:rPr>
          <w:rFonts w:ascii="Times New Roman" w:eastAsia="Helvetica" w:hAnsi="Times New Roman" w:cs="Times New Roman"/>
          <w:b/>
          <w:bCs/>
        </w:rPr>
        <w:tab/>
        <w:t>CONTRE</w:t>
      </w:r>
      <w:r w:rsidRPr="00493BB5">
        <w:rPr>
          <w:rFonts w:ascii="Times New Roman" w:hAnsi="Times New Roman" w:cs="Times New Roman"/>
          <w:b/>
          <w:bCs/>
        </w:rPr>
        <w:t xml:space="preserve"> : </w:t>
      </w:r>
      <w:r w:rsidRPr="00493BB5">
        <w:rPr>
          <w:rFonts w:ascii="Times New Roman" w:hAnsi="Times New Roman" w:cs="Times New Roman"/>
          <w:b/>
          <w:bCs/>
        </w:rPr>
        <w:tab/>
      </w:r>
      <w:r w:rsidR="00053862">
        <w:rPr>
          <w:rFonts w:ascii="Times New Roman" w:hAnsi="Times New Roman" w:cs="Times New Roman"/>
          <w:b/>
          <w:bCs/>
        </w:rPr>
        <w:t>0</w:t>
      </w:r>
      <w:r w:rsidRPr="00493BB5">
        <w:rPr>
          <w:rFonts w:ascii="Times New Roman" w:hAnsi="Times New Roman" w:cs="Times New Roman"/>
          <w:b/>
          <w:bCs/>
        </w:rPr>
        <w:tab/>
      </w:r>
      <w:r w:rsidRPr="00493BB5">
        <w:rPr>
          <w:rFonts w:ascii="Times New Roman" w:hAnsi="Times New Roman" w:cs="Times New Roman"/>
          <w:b/>
          <w:bCs/>
        </w:rPr>
        <w:tab/>
        <w:t xml:space="preserve">ABSTENTION : </w:t>
      </w:r>
      <w:r w:rsidR="00053862">
        <w:rPr>
          <w:rFonts w:ascii="Times New Roman" w:hAnsi="Times New Roman" w:cs="Times New Roman"/>
          <w:b/>
          <w:bCs/>
        </w:rPr>
        <w:t>0</w:t>
      </w:r>
    </w:p>
    <w:p w14:paraId="355731EE" w14:textId="77777777" w:rsidR="00841A4A" w:rsidRPr="00493BB5" w:rsidRDefault="00841A4A" w:rsidP="00015648">
      <w:pPr>
        <w:jc w:val="both"/>
        <w:rPr>
          <w:rFonts w:ascii="Times New Roman" w:eastAsia="Helvetica" w:hAnsi="Times New Roman" w:cs="Times New Roman"/>
          <w:b/>
          <w:bCs/>
        </w:rPr>
      </w:pPr>
    </w:p>
    <w:p w14:paraId="6D2349F4" w14:textId="77777777" w:rsidR="00841A4A" w:rsidRPr="00493BB5" w:rsidRDefault="00053862" w:rsidP="00015648">
      <w:pPr>
        <w:jc w:val="both"/>
        <w:rPr>
          <w:rFonts w:ascii="Times New Roman" w:eastAsia="Helvetica" w:hAnsi="Times New Roman" w:cs="Times New Roman"/>
          <w:b/>
          <w:bCs/>
        </w:rPr>
      </w:pPr>
      <w:r>
        <w:rPr>
          <w:rFonts w:ascii="Times New Roman" w:hAnsi="Times New Roman" w:cs="Times New Roman"/>
          <w:b/>
          <w:bCs/>
        </w:rPr>
        <w:t>ACCEPTE A L’UNANIMITE.</w:t>
      </w:r>
    </w:p>
    <w:p w14:paraId="7DD91551" w14:textId="77777777" w:rsidR="00841A4A" w:rsidRPr="00493BB5" w:rsidRDefault="00841A4A" w:rsidP="00015648">
      <w:pPr>
        <w:jc w:val="both"/>
        <w:rPr>
          <w:rFonts w:ascii="Times New Roman" w:eastAsia="Helvetica" w:hAnsi="Times New Roman" w:cs="Times New Roman"/>
          <w:b/>
          <w:bCs/>
        </w:rPr>
      </w:pPr>
    </w:p>
    <w:p w14:paraId="0C13B20D" w14:textId="77777777" w:rsidR="00841A4A" w:rsidRPr="00053862" w:rsidRDefault="00841A4A" w:rsidP="00015648">
      <w:pPr>
        <w:jc w:val="both"/>
        <w:rPr>
          <w:rFonts w:ascii="Times New Roman" w:hAnsi="Times New Roman" w:cs="Times New Roman"/>
        </w:rPr>
      </w:pPr>
      <w:r w:rsidRPr="00053862">
        <w:rPr>
          <w:rFonts w:ascii="Times New Roman" w:hAnsi="Times New Roman" w:cs="Times New Roman"/>
          <w:b/>
          <w:bCs/>
          <w:i/>
          <w:u w:val="single"/>
        </w:rPr>
        <w:t>31/2017</w:t>
      </w:r>
      <w:r w:rsidR="00053862" w:rsidRPr="00053862">
        <w:rPr>
          <w:rFonts w:ascii="Times New Roman" w:hAnsi="Times New Roman" w:cs="Times New Roman"/>
          <w:b/>
          <w:bCs/>
          <w:i/>
          <w:u w:val="single"/>
        </w:rPr>
        <w:t xml:space="preserve"> : </w:t>
      </w:r>
      <w:r w:rsidRPr="00053862">
        <w:rPr>
          <w:rFonts w:ascii="Times New Roman" w:hAnsi="Times New Roman" w:cs="Times New Roman"/>
          <w:b/>
          <w:i/>
          <w:u w:val="single"/>
        </w:rPr>
        <w:t>Approbation du rapport de la CLECT (Commission Locale d’Évaluation des Charges Transférées)</w:t>
      </w:r>
      <w:r w:rsidR="00053862">
        <w:rPr>
          <w:rFonts w:ascii="Times New Roman" w:hAnsi="Times New Roman" w:cs="Times New Roman"/>
        </w:rPr>
        <w:t> :</w:t>
      </w:r>
    </w:p>
    <w:p w14:paraId="6AA2464E" w14:textId="77777777" w:rsidR="00841A4A" w:rsidRDefault="00841A4A" w:rsidP="00015648">
      <w:pPr>
        <w:jc w:val="both"/>
        <w:rPr>
          <w:rFonts w:ascii="Times New Roman" w:hAnsi="Times New Roman" w:cs="Times New Roman"/>
          <w:b/>
        </w:rPr>
      </w:pPr>
    </w:p>
    <w:p w14:paraId="6E701745" w14:textId="4E7E20FC" w:rsidR="008B4C39" w:rsidRDefault="00053862" w:rsidP="00015648">
      <w:pPr>
        <w:jc w:val="both"/>
        <w:rPr>
          <w:rFonts w:ascii="Times New Roman" w:hAnsi="Times New Roman" w:cs="Times New Roman"/>
        </w:rPr>
      </w:pPr>
      <w:r>
        <w:rPr>
          <w:rFonts w:ascii="Times New Roman" w:hAnsi="Times New Roman" w:cs="Times New Roman"/>
        </w:rPr>
        <w:t>Monsieu</w:t>
      </w:r>
      <w:r w:rsidR="00015648">
        <w:rPr>
          <w:rFonts w:ascii="Times New Roman" w:hAnsi="Times New Roman" w:cs="Times New Roman"/>
        </w:rPr>
        <w:t xml:space="preserve">r COCQUELET prend la parole. </w:t>
      </w:r>
      <w:r w:rsidR="00647147">
        <w:rPr>
          <w:rFonts w:ascii="Times New Roman" w:hAnsi="Times New Roman" w:cs="Times New Roman"/>
        </w:rPr>
        <w:t>La Communauté Urbaine du Grand Reims a tenu l</w:t>
      </w:r>
      <w:r w:rsidR="00015648">
        <w:rPr>
          <w:rFonts w:ascii="Times New Roman" w:hAnsi="Times New Roman" w:cs="Times New Roman"/>
        </w:rPr>
        <w:t xml:space="preserve">a séance </w:t>
      </w:r>
      <w:r w:rsidR="008B4C39">
        <w:rPr>
          <w:rFonts w:ascii="Times New Roman" w:hAnsi="Times New Roman" w:cs="Times New Roman"/>
        </w:rPr>
        <w:t xml:space="preserve">du CLECT </w:t>
      </w:r>
      <w:r w:rsidR="00647147">
        <w:rPr>
          <w:rFonts w:ascii="Times New Roman" w:hAnsi="Times New Roman" w:cs="Times New Roman"/>
        </w:rPr>
        <w:t xml:space="preserve">le </w:t>
      </w:r>
      <w:r w:rsidR="00015648">
        <w:rPr>
          <w:rFonts w:ascii="Times New Roman" w:hAnsi="Times New Roman" w:cs="Times New Roman"/>
        </w:rPr>
        <w:t>20 septembre dernier</w:t>
      </w:r>
      <w:r w:rsidR="008B4C39">
        <w:rPr>
          <w:rFonts w:ascii="Times New Roman" w:hAnsi="Times New Roman" w:cs="Times New Roman"/>
        </w:rPr>
        <w:t xml:space="preserve"> </w:t>
      </w:r>
      <w:r w:rsidR="00647147">
        <w:rPr>
          <w:rFonts w:ascii="Times New Roman" w:hAnsi="Times New Roman" w:cs="Times New Roman"/>
        </w:rPr>
        <w:t>à Tinqueux Elle</w:t>
      </w:r>
      <w:r w:rsidR="00015648">
        <w:rPr>
          <w:rFonts w:ascii="Times New Roman" w:hAnsi="Times New Roman" w:cs="Times New Roman"/>
        </w:rPr>
        <w:t xml:space="preserve"> avait </w:t>
      </w:r>
      <w:r w:rsidR="00607687">
        <w:rPr>
          <w:rFonts w:ascii="Times New Roman" w:hAnsi="Times New Roman" w:cs="Times New Roman"/>
        </w:rPr>
        <w:t xml:space="preserve"> pour principale mission de</w:t>
      </w:r>
      <w:r w:rsidR="00015648">
        <w:rPr>
          <w:rFonts w:ascii="Times New Roman" w:hAnsi="Times New Roman" w:cs="Times New Roman"/>
        </w:rPr>
        <w:t xml:space="preserve"> définir des </w:t>
      </w:r>
      <w:r w:rsidR="008B4C39">
        <w:rPr>
          <w:rFonts w:ascii="Times New Roman" w:hAnsi="Times New Roman" w:cs="Times New Roman"/>
        </w:rPr>
        <w:t>attributions</w:t>
      </w:r>
      <w:r w:rsidR="00015648">
        <w:rPr>
          <w:rFonts w:ascii="Times New Roman" w:hAnsi="Times New Roman" w:cs="Times New Roman"/>
        </w:rPr>
        <w:t xml:space="preserve"> de compensations liées au transfert de la compétence « services d’incendie et de secour</w:t>
      </w:r>
      <w:r w:rsidR="008B4C39">
        <w:rPr>
          <w:rFonts w:ascii="Times New Roman" w:hAnsi="Times New Roman" w:cs="Times New Roman"/>
        </w:rPr>
        <w:t>s » et de prendre en compte des</w:t>
      </w:r>
      <w:r w:rsidR="00015648">
        <w:rPr>
          <w:rFonts w:ascii="Times New Roman" w:hAnsi="Times New Roman" w:cs="Times New Roman"/>
        </w:rPr>
        <w:t xml:space="preserve"> ajustements liés notamment aux rôles supplémentaires reçus depuis le 1</w:t>
      </w:r>
      <w:r w:rsidR="00015648" w:rsidRPr="00015648">
        <w:rPr>
          <w:rFonts w:ascii="Times New Roman" w:hAnsi="Times New Roman" w:cs="Times New Roman"/>
          <w:vertAlign w:val="superscript"/>
        </w:rPr>
        <w:t>er</w:t>
      </w:r>
      <w:r w:rsidR="00173E64">
        <w:rPr>
          <w:rFonts w:ascii="Times New Roman" w:hAnsi="Times New Roman" w:cs="Times New Roman"/>
        </w:rPr>
        <w:t xml:space="preserve"> janvier 2017 </w:t>
      </w:r>
      <w:r w:rsidR="00015648">
        <w:rPr>
          <w:rFonts w:ascii="Times New Roman" w:hAnsi="Times New Roman" w:cs="Times New Roman"/>
        </w:rPr>
        <w:t xml:space="preserve"> </w:t>
      </w:r>
      <w:r w:rsidR="00647147">
        <w:rPr>
          <w:rFonts w:ascii="Times New Roman" w:hAnsi="Times New Roman" w:cs="Times New Roman"/>
        </w:rPr>
        <w:t xml:space="preserve">par </w:t>
      </w:r>
      <w:r w:rsidR="00173E64">
        <w:rPr>
          <w:rFonts w:ascii="Times New Roman" w:hAnsi="Times New Roman" w:cs="Times New Roman"/>
        </w:rPr>
        <w:t>la mise à disposition</w:t>
      </w:r>
      <w:r w:rsidR="00015648">
        <w:rPr>
          <w:rFonts w:ascii="Times New Roman" w:hAnsi="Times New Roman" w:cs="Times New Roman"/>
        </w:rPr>
        <w:t xml:space="preserve"> de  services dans le cadre de la compétence « voirie »</w:t>
      </w:r>
      <w:r w:rsidR="00173E64">
        <w:rPr>
          <w:rFonts w:ascii="Times New Roman" w:hAnsi="Times New Roman" w:cs="Times New Roman"/>
        </w:rPr>
        <w:t>,</w:t>
      </w:r>
      <w:r w:rsidR="008B4C39">
        <w:rPr>
          <w:rFonts w:ascii="Times New Roman" w:hAnsi="Times New Roman" w:cs="Times New Roman"/>
        </w:rPr>
        <w:t xml:space="preserve"> pour les communes de Fismes, </w:t>
      </w:r>
      <w:proofErr w:type="spellStart"/>
      <w:r w:rsidR="008B4C39">
        <w:rPr>
          <w:rFonts w:ascii="Times New Roman" w:hAnsi="Times New Roman" w:cs="Times New Roman"/>
        </w:rPr>
        <w:t>Witry</w:t>
      </w:r>
      <w:proofErr w:type="spellEnd"/>
      <w:r w:rsidR="008B4C39">
        <w:rPr>
          <w:rFonts w:ascii="Times New Roman" w:hAnsi="Times New Roman" w:cs="Times New Roman"/>
        </w:rPr>
        <w:t xml:space="preserve"> les Reims et T</w:t>
      </w:r>
      <w:r w:rsidR="00015648">
        <w:rPr>
          <w:rFonts w:ascii="Times New Roman" w:hAnsi="Times New Roman" w:cs="Times New Roman"/>
        </w:rPr>
        <w:t>inqueux</w:t>
      </w:r>
      <w:r w:rsidR="00607687">
        <w:rPr>
          <w:rFonts w:ascii="Times New Roman" w:hAnsi="Times New Roman" w:cs="Times New Roman"/>
        </w:rPr>
        <w:t xml:space="preserve"> </w:t>
      </w:r>
    </w:p>
    <w:p w14:paraId="5D399259" w14:textId="77777777" w:rsidR="00607687" w:rsidRDefault="00607687" w:rsidP="00015648">
      <w:pPr>
        <w:jc w:val="both"/>
        <w:rPr>
          <w:rFonts w:ascii="Times New Roman" w:hAnsi="Times New Roman" w:cs="Times New Roman"/>
        </w:rPr>
      </w:pPr>
    </w:p>
    <w:p w14:paraId="04B049E9" w14:textId="77777777" w:rsidR="00053862" w:rsidRPr="00493BB5" w:rsidRDefault="008B4C39" w:rsidP="00015648">
      <w:pPr>
        <w:jc w:val="both"/>
        <w:rPr>
          <w:rFonts w:ascii="Times New Roman" w:hAnsi="Times New Roman" w:cs="Times New Roman"/>
          <w:b/>
        </w:rPr>
      </w:pPr>
      <w:r>
        <w:rPr>
          <w:rFonts w:ascii="Times New Roman" w:hAnsi="Times New Roman" w:cs="Times New Roman"/>
        </w:rPr>
        <w:t>L</w:t>
      </w:r>
      <w:r w:rsidR="00053862">
        <w:rPr>
          <w:rFonts w:ascii="Times New Roman" w:hAnsi="Times New Roman" w:cs="Times New Roman"/>
        </w:rPr>
        <w:t xml:space="preserve">a commune de Villers </w:t>
      </w:r>
      <w:proofErr w:type="spellStart"/>
      <w:r w:rsidR="00053862">
        <w:rPr>
          <w:rFonts w:ascii="Times New Roman" w:hAnsi="Times New Roman" w:cs="Times New Roman"/>
        </w:rPr>
        <w:t>Allerand</w:t>
      </w:r>
      <w:proofErr w:type="spellEnd"/>
      <w:r w:rsidR="00053862">
        <w:rPr>
          <w:rFonts w:ascii="Times New Roman" w:hAnsi="Times New Roman" w:cs="Times New Roman"/>
        </w:rPr>
        <w:t xml:space="preserve"> n’est pas concernée pa</w:t>
      </w:r>
      <w:r w:rsidR="00607687">
        <w:rPr>
          <w:rFonts w:ascii="Times New Roman" w:hAnsi="Times New Roman" w:cs="Times New Roman"/>
        </w:rPr>
        <w:t>r le</w:t>
      </w:r>
      <w:r w:rsidR="00015648">
        <w:rPr>
          <w:rFonts w:ascii="Times New Roman" w:hAnsi="Times New Roman" w:cs="Times New Roman"/>
        </w:rPr>
        <w:t xml:space="preserve"> nouveau </w:t>
      </w:r>
      <w:r w:rsidR="00053862">
        <w:rPr>
          <w:rFonts w:ascii="Times New Roman" w:hAnsi="Times New Roman" w:cs="Times New Roman"/>
        </w:rPr>
        <w:t xml:space="preserve"> décompte</w:t>
      </w:r>
      <w:r w:rsidR="00607687">
        <w:rPr>
          <w:rFonts w:ascii="Times New Roman" w:hAnsi="Times New Roman" w:cs="Times New Roman"/>
        </w:rPr>
        <w:t xml:space="preserve"> d’évaluation des charges</w:t>
      </w:r>
      <w:r w:rsidR="00053862">
        <w:rPr>
          <w:rFonts w:ascii="Times New Roman" w:hAnsi="Times New Roman" w:cs="Times New Roman"/>
        </w:rPr>
        <w:t xml:space="preserve">. </w:t>
      </w:r>
      <w:r w:rsidR="00015648">
        <w:rPr>
          <w:rFonts w:ascii="Times New Roman" w:hAnsi="Times New Roman" w:cs="Times New Roman"/>
        </w:rPr>
        <w:t xml:space="preserve"> Le rapport a été voté à l’unanimité par les membres présents de la CLECT. Le Maire demande au  Conseil municipal s’il approuve le rapport de  la</w:t>
      </w:r>
      <w:r>
        <w:rPr>
          <w:rFonts w:ascii="Times New Roman" w:hAnsi="Times New Roman" w:cs="Times New Roman"/>
        </w:rPr>
        <w:t xml:space="preserve"> </w:t>
      </w:r>
      <w:r w:rsidR="00015648">
        <w:rPr>
          <w:rFonts w:ascii="Times New Roman" w:hAnsi="Times New Roman" w:cs="Times New Roman"/>
        </w:rPr>
        <w:t>CLECT</w:t>
      </w:r>
      <w:r>
        <w:rPr>
          <w:rFonts w:ascii="Times New Roman" w:hAnsi="Times New Roman" w:cs="Times New Roman"/>
        </w:rPr>
        <w:t>.</w:t>
      </w:r>
      <w:r w:rsidR="00015648">
        <w:rPr>
          <w:rFonts w:ascii="Times New Roman" w:hAnsi="Times New Roman" w:cs="Times New Roman"/>
        </w:rPr>
        <w:t xml:space="preserve"> </w:t>
      </w:r>
    </w:p>
    <w:p w14:paraId="7A10207F" w14:textId="77777777" w:rsidR="00841A4A" w:rsidRDefault="00841A4A" w:rsidP="00015648">
      <w:pPr>
        <w:pStyle w:val="NormalWeb"/>
        <w:jc w:val="both"/>
        <w:rPr>
          <w:rFonts w:ascii="Times New Roman" w:hAnsi="Times New Roman" w:cs="Times New Roman"/>
          <w:b/>
          <w:sz w:val="24"/>
          <w:szCs w:val="24"/>
        </w:rPr>
      </w:pPr>
      <w:r w:rsidRPr="00493BB5">
        <w:rPr>
          <w:rFonts w:ascii="Times New Roman" w:hAnsi="Times New Roman" w:cs="Times New Roman"/>
          <w:b/>
          <w:sz w:val="24"/>
          <w:szCs w:val="24"/>
        </w:rPr>
        <w:t>Il est procédé au vote.</w:t>
      </w:r>
    </w:p>
    <w:p w14:paraId="57BB9275" w14:textId="77777777" w:rsidR="00493BB5" w:rsidRPr="00493BB5" w:rsidRDefault="00493BB5" w:rsidP="00015648">
      <w:pPr>
        <w:pStyle w:val="NormalWeb"/>
        <w:jc w:val="both"/>
        <w:rPr>
          <w:rFonts w:ascii="Times New Roman" w:eastAsia="Helvetica" w:hAnsi="Times New Roman" w:cs="Times New Roman"/>
          <w:b/>
          <w:sz w:val="24"/>
          <w:szCs w:val="24"/>
        </w:rPr>
      </w:pPr>
    </w:p>
    <w:p w14:paraId="51EE891D" w14:textId="77777777" w:rsidR="00841A4A" w:rsidRPr="00493BB5" w:rsidRDefault="00841A4A" w:rsidP="00015648">
      <w:pPr>
        <w:pStyle w:val="NormalWeb"/>
        <w:jc w:val="both"/>
        <w:rPr>
          <w:rFonts w:ascii="Times New Roman" w:eastAsia="Helvetica" w:hAnsi="Times New Roman" w:cs="Times New Roman"/>
          <w:b/>
          <w:bCs/>
          <w:sz w:val="24"/>
          <w:szCs w:val="24"/>
        </w:rPr>
      </w:pPr>
      <w:r w:rsidRPr="00493BB5">
        <w:rPr>
          <w:rFonts w:ascii="Times New Roman" w:hAnsi="Times New Roman" w:cs="Times New Roman"/>
          <w:b/>
          <w:bCs/>
          <w:sz w:val="24"/>
          <w:szCs w:val="24"/>
        </w:rPr>
        <w:t xml:space="preserve">POUR : </w:t>
      </w:r>
      <w:r w:rsidR="00607687">
        <w:rPr>
          <w:rFonts w:ascii="Times New Roman" w:hAnsi="Times New Roman" w:cs="Times New Roman"/>
          <w:b/>
          <w:bCs/>
          <w:sz w:val="24"/>
          <w:szCs w:val="24"/>
        </w:rPr>
        <w:t>12</w:t>
      </w:r>
      <w:r w:rsidRPr="00493BB5">
        <w:rPr>
          <w:rFonts w:ascii="Times New Roman" w:hAnsi="Times New Roman" w:cs="Times New Roman"/>
          <w:b/>
          <w:bCs/>
          <w:sz w:val="24"/>
          <w:szCs w:val="24"/>
        </w:rPr>
        <w:t xml:space="preserve"> </w:t>
      </w:r>
      <w:r w:rsidR="00493BB5">
        <w:rPr>
          <w:rFonts w:ascii="Times New Roman" w:hAnsi="Times New Roman" w:cs="Times New Roman"/>
          <w:b/>
          <w:bCs/>
          <w:sz w:val="24"/>
          <w:szCs w:val="24"/>
        </w:rPr>
        <w:tab/>
      </w:r>
      <w:r w:rsidR="00493BB5">
        <w:rPr>
          <w:rFonts w:ascii="Times New Roman" w:hAnsi="Times New Roman" w:cs="Times New Roman"/>
          <w:b/>
          <w:bCs/>
          <w:sz w:val="24"/>
          <w:szCs w:val="24"/>
        </w:rPr>
        <w:tab/>
      </w:r>
      <w:r w:rsidRPr="00493BB5">
        <w:rPr>
          <w:rFonts w:ascii="Times New Roman" w:hAnsi="Times New Roman" w:cs="Times New Roman"/>
          <w:b/>
          <w:bCs/>
          <w:sz w:val="24"/>
          <w:szCs w:val="24"/>
        </w:rPr>
        <w:t xml:space="preserve">CONTRE : </w:t>
      </w:r>
      <w:r w:rsidR="00607687">
        <w:rPr>
          <w:rFonts w:ascii="Times New Roman" w:hAnsi="Times New Roman" w:cs="Times New Roman"/>
          <w:b/>
          <w:bCs/>
          <w:sz w:val="24"/>
          <w:szCs w:val="24"/>
        </w:rPr>
        <w:t>0</w:t>
      </w:r>
      <w:r w:rsidR="00493BB5">
        <w:rPr>
          <w:rFonts w:ascii="Times New Roman" w:hAnsi="Times New Roman" w:cs="Times New Roman"/>
          <w:b/>
          <w:bCs/>
          <w:sz w:val="24"/>
          <w:szCs w:val="24"/>
        </w:rPr>
        <w:tab/>
      </w:r>
      <w:r w:rsidR="00493BB5">
        <w:rPr>
          <w:rFonts w:ascii="Times New Roman" w:hAnsi="Times New Roman" w:cs="Times New Roman"/>
          <w:b/>
          <w:bCs/>
          <w:sz w:val="24"/>
          <w:szCs w:val="24"/>
        </w:rPr>
        <w:tab/>
      </w:r>
      <w:r w:rsidR="00493BB5">
        <w:rPr>
          <w:rFonts w:ascii="Times New Roman" w:hAnsi="Times New Roman" w:cs="Times New Roman"/>
          <w:b/>
          <w:bCs/>
          <w:sz w:val="24"/>
          <w:szCs w:val="24"/>
        </w:rPr>
        <w:tab/>
      </w:r>
      <w:r w:rsidRPr="00493BB5">
        <w:rPr>
          <w:rFonts w:ascii="Times New Roman" w:hAnsi="Times New Roman" w:cs="Times New Roman"/>
          <w:b/>
          <w:bCs/>
          <w:sz w:val="24"/>
          <w:szCs w:val="24"/>
        </w:rPr>
        <w:t xml:space="preserve">ABSTENTION : </w:t>
      </w:r>
      <w:r w:rsidR="00607687">
        <w:rPr>
          <w:rFonts w:ascii="Times New Roman" w:hAnsi="Times New Roman" w:cs="Times New Roman"/>
          <w:b/>
          <w:bCs/>
          <w:sz w:val="24"/>
          <w:szCs w:val="24"/>
        </w:rPr>
        <w:t>0</w:t>
      </w:r>
    </w:p>
    <w:p w14:paraId="470F0BFB" w14:textId="77777777" w:rsidR="00841A4A" w:rsidRPr="00493BB5" w:rsidRDefault="00841A4A" w:rsidP="00015648">
      <w:pPr>
        <w:jc w:val="both"/>
        <w:rPr>
          <w:rFonts w:ascii="Times New Roman" w:eastAsia="Helvetica" w:hAnsi="Times New Roman" w:cs="Times New Roman"/>
          <w:b/>
          <w:bCs/>
        </w:rPr>
      </w:pPr>
    </w:p>
    <w:p w14:paraId="274B6BFC" w14:textId="77777777" w:rsidR="00841A4A" w:rsidRPr="00493BB5" w:rsidRDefault="00607687" w:rsidP="00015648">
      <w:pPr>
        <w:jc w:val="both"/>
        <w:rPr>
          <w:rFonts w:ascii="Times New Roman" w:eastAsia="Helvetica" w:hAnsi="Times New Roman" w:cs="Times New Roman"/>
          <w:b/>
          <w:bCs/>
        </w:rPr>
      </w:pPr>
      <w:r>
        <w:rPr>
          <w:rFonts w:ascii="Times New Roman" w:hAnsi="Times New Roman" w:cs="Times New Roman"/>
          <w:b/>
          <w:bCs/>
        </w:rPr>
        <w:t>ACCEPTE A L’UNANIMITE.</w:t>
      </w:r>
    </w:p>
    <w:p w14:paraId="137A672F" w14:textId="77777777" w:rsidR="00841A4A" w:rsidRPr="00493BB5" w:rsidRDefault="00841A4A" w:rsidP="00015648">
      <w:pPr>
        <w:jc w:val="center"/>
        <w:rPr>
          <w:rFonts w:ascii="Times New Roman" w:hAnsi="Times New Roman" w:cs="Times New Roman"/>
          <w:b/>
          <w:bCs/>
          <w:i/>
          <w:iCs/>
          <w:u w:val="single"/>
        </w:rPr>
      </w:pPr>
    </w:p>
    <w:p w14:paraId="59D5383C" w14:textId="77777777" w:rsidR="00841A4A" w:rsidRPr="00493BB5" w:rsidRDefault="00841A4A" w:rsidP="00607687">
      <w:pPr>
        <w:rPr>
          <w:rFonts w:ascii="Times New Roman" w:hAnsi="Times New Roman" w:cs="Times New Roman"/>
          <w:b/>
          <w:bCs/>
          <w:i/>
          <w:iCs/>
          <w:u w:val="single"/>
        </w:rPr>
      </w:pPr>
      <w:r w:rsidRPr="00493BB5">
        <w:rPr>
          <w:rFonts w:ascii="Times New Roman" w:hAnsi="Times New Roman" w:cs="Times New Roman"/>
          <w:b/>
          <w:bCs/>
          <w:i/>
          <w:iCs/>
          <w:u w:val="single"/>
        </w:rPr>
        <w:t>INFORMATIONS DIVERSES</w:t>
      </w:r>
    </w:p>
    <w:p w14:paraId="63DB3E8B" w14:textId="77777777" w:rsidR="00841A4A" w:rsidRPr="00493BB5" w:rsidRDefault="00841A4A" w:rsidP="00015648">
      <w:pPr>
        <w:rPr>
          <w:rFonts w:ascii="Times New Roman" w:hAnsi="Times New Roman" w:cs="Times New Roman"/>
          <w:bCs/>
          <w:i/>
          <w:iCs/>
        </w:rPr>
      </w:pPr>
    </w:p>
    <w:p w14:paraId="50259A53" w14:textId="32B192F4" w:rsidR="00173E64" w:rsidRDefault="00BD1271" w:rsidP="00647147">
      <w:pPr>
        <w:jc w:val="both"/>
        <w:rPr>
          <w:rFonts w:ascii="Times New Roman" w:hAnsi="Times New Roman" w:cs="Times New Roman"/>
          <w:b/>
          <w:bCs/>
          <w:i/>
          <w:iCs/>
          <w:u w:val="single"/>
        </w:rPr>
      </w:pPr>
      <w:r w:rsidRPr="00173E64">
        <w:rPr>
          <w:rFonts w:ascii="Times New Roman" w:hAnsi="Times New Roman" w:cs="Times New Roman"/>
          <w:b/>
          <w:bCs/>
          <w:i/>
          <w:iCs/>
          <w:u w:val="single"/>
        </w:rPr>
        <w:t>1°)</w:t>
      </w:r>
      <w:r w:rsidR="00607687" w:rsidRPr="00173E64">
        <w:rPr>
          <w:rFonts w:ascii="Times New Roman" w:hAnsi="Times New Roman" w:cs="Times New Roman"/>
          <w:b/>
          <w:bCs/>
          <w:i/>
          <w:iCs/>
          <w:u w:val="single"/>
        </w:rPr>
        <w:t xml:space="preserve"> </w:t>
      </w:r>
      <w:r w:rsidR="00647147" w:rsidRPr="00173E64">
        <w:rPr>
          <w:rFonts w:ascii="Times New Roman" w:hAnsi="Times New Roman" w:cs="Times New Roman"/>
          <w:b/>
          <w:bCs/>
          <w:i/>
          <w:iCs/>
          <w:u w:val="single"/>
        </w:rPr>
        <w:t>La délibération 30/2017 du 4 s</w:t>
      </w:r>
      <w:r w:rsidR="00841A4A" w:rsidRPr="00173E64">
        <w:rPr>
          <w:rFonts w:ascii="Times New Roman" w:hAnsi="Times New Roman" w:cs="Times New Roman"/>
          <w:b/>
          <w:bCs/>
          <w:i/>
          <w:iCs/>
          <w:u w:val="single"/>
        </w:rPr>
        <w:t>eptembre</w:t>
      </w:r>
      <w:r w:rsidR="00173E64">
        <w:rPr>
          <w:rFonts w:ascii="Times New Roman" w:hAnsi="Times New Roman" w:cs="Times New Roman"/>
          <w:b/>
          <w:bCs/>
          <w:i/>
          <w:iCs/>
          <w:u w:val="single"/>
        </w:rPr>
        <w:t>2017</w:t>
      </w:r>
      <w:r w:rsidR="00F76218">
        <w:rPr>
          <w:rFonts w:ascii="Times New Roman" w:hAnsi="Times New Roman" w:cs="Times New Roman"/>
          <w:b/>
          <w:bCs/>
          <w:i/>
          <w:iCs/>
          <w:u w:val="single"/>
        </w:rPr>
        <w:t xml:space="preserve"> : Autorisation au Maire à demander au pôle territorial de </w:t>
      </w:r>
      <w:proofErr w:type="spellStart"/>
      <w:r w:rsidR="00F76218">
        <w:rPr>
          <w:rFonts w:ascii="Times New Roman" w:hAnsi="Times New Roman" w:cs="Times New Roman"/>
          <w:b/>
          <w:bCs/>
          <w:i/>
          <w:iCs/>
          <w:u w:val="single"/>
        </w:rPr>
        <w:t>Rilly</w:t>
      </w:r>
      <w:proofErr w:type="spellEnd"/>
      <w:r w:rsidR="00F76218">
        <w:rPr>
          <w:rFonts w:ascii="Times New Roman" w:hAnsi="Times New Roman" w:cs="Times New Roman"/>
          <w:b/>
          <w:bCs/>
          <w:i/>
          <w:iCs/>
          <w:u w:val="single"/>
        </w:rPr>
        <w:t xml:space="preserve"> la Montagne d’inscrire en autorisation de programme la rénovation de voies pour une programmation de voirie en 2019 </w:t>
      </w:r>
    </w:p>
    <w:p w14:paraId="3274D407" w14:textId="77777777" w:rsidR="00606FA8" w:rsidRPr="00173E64" w:rsidRDefault="00606FA8" w:rsidP="00647147">
      <w:pPr>
        <w:jc w:val="both"/>
        <w:rPr>
          <w:rFonts w:ascii="Times New Roman" w:hAnsi="Times New Roman" w:cs="Times New Roman"/>
          <w:b/>
          <w:bCs/>
          <w:i/>
          <w:iCs/>
          <w:u w:val="single"/>
        </w:rPr>
      </w:pPr>
    </w:p>
    <w:p w14:paraId="01719B1A" w14:textId="615F712E" w:rsidR="00841A4A" w:rsidRPr="00647147" w:rsidRDefault="00173E64" w:rsidP="00647147">
      <w:pPr>
        <w:jc w:val="both"/>
        <w:rPr>
          <w:rFonts w:ascii="Helvetica" w:eastAsia="Helvetica" w:hAnsi="Helvetica" w:cs="Helvetica"/>
        </w:rPr>
      </w:pPr>
      <w:r>
        <w:rPr>
          <w:rFonts w:ascii="Times New Roman" w:hAnsi="Times New Roman" w:cs="Times New Roman"/>
          <w:bCs/>
          <w:iCs/>
        </w:rPr>
        <w:t>A</w:t>
      </w:r>
      <w:r w:rsidR="00841A4A" w:rsidRPr="00493BB5">
        <w:rPr>
          <w:rFonts w:ascii="Times New Roman" w:hAnsi="Times New Roman" w:cs="Times New Roman"/>
          <w:bCs/>
          <w:iCs/>
        </w:rPr>
        <w:t xml:space="preserve">doptée </w:t>
      </w:r>
      <w:r w:rsidR="00015648">
        <w:rPr>
          <w:rFonts w:ascii="Times New Roman" w:hAnsi="Times New Roman" w:cs="Times New Roman"/>
          <w:bCs/>
          <w:iCs/>
        </w:rPr>
        <w:t xml:space="preserve">lors </w:t>
      </w:r>
      <w:r w:rsidR="00647147">
        <w:rPr>
          <w:rFonts w:ascii="Times New Roman" w:hAnsi="Times New Roman" w:cs="Times New Roman"/>
          <w:bCs/>
          <w:iCs/>
        </w:rPr>
        <w:t>du Conseil de s</w:t>
      </w:r>
      <w:r w:rsidR="00607687">
        <w:rPr>
          <w:rFonts w:ascii="Times New Roman" w:hAnsi="Times New Roman" w:cs="Times New Roman"/>
          <w:bCs/>
          <w:iCs/>
        </w:rPr>
        <w:t>eptembre dernier</w:t>
      </w:r>
      <w:r>
        <w:rPr>
          <w:rFonts w:ascii="Times New Roman" w:hAnsi="Times New Roman" w:cs="Times New Roman"/>
          <w:bCs/>
          <w:iCs/>
        </w:rPr>
        <w:t xml:space="preserve">, cette délibération </w:t>
      </w:r>
      <w:r w:rsidR="00607687">
        <w:rPr>
          <w:rFonts w:ascii="Times New Roman" w:hAnsi="Times New Roman" w:cs="Times New Roman"/>
          <w:bCs/>
          <w:iCs/>
        </w:rPr>
        <w:t xml:space="preserve"> </w:t>
      </w:r>
      <w:r w:rsidR="00841A4A" w:rsidRPr="00493BB5">
        <w:rPr>
          <w:rFonts w:ascii="Times New Roman" w:hAnsi="Times New Roman" w:cs="Times New Roman"/>
          <w:bCs/>
          <w:iCs/>
        </w:rPr>
        <w:t xml:space="preserve">n’a pas été </w:t>
      </w:r>
      <w:r w:rsidR="00607687">
        <w:rPr>
          <w:rFonts w:ascii="Times New Roman" w:hAnsi="Times New Roman" w:cs="Times New Roman"/>
          <w:bCs/>
          <w:iCs/>
        </w:rPr>
        <w:t>validée</w:t>
      </w:r>
      <w:r w:rsidR="00BD1271">
        <w:rPr>
          <w:rFonts w:ascii="Times New Roman" w:hAnsi="Times New Roman" w:cs="Times New Roman"/>
          <w:bCs/>
          <w:iCs/>
        </w:rPr>
        <w:t>,</w:t>
      </w:r>
      <w:r w:rsidR="00607687">
        <w:rPr>
          <w:rFonts w:ascii="Times New Roman" w:hAnsi="Times New Roman" w:cs="Times New Roman"/>
          <w:bCs/>
          <w:iCs/>
        </w:rPr>
        <w:t xml:space="preserve"> car la Communauté U</w:t>
      </w:r>
      <w:r w:rsidR="00647147">
        <w:rPr>
          <w:rFonts w:ascii="Times New Roman" w:hAnsi="Times New Roman" w:cs="Times New Roman"/>
          <w:bCs/>
          <w:iCs/>
        </w:rPr>
        <w:t>rbaine du G</w:t>
      </w:r>
      <w:r w:rsidR="00841A4A" w:rsidRPr="00493BB5">
        <w:rPr>
          <w:rFonts w:ascii="Times New Roman" w:hAnsi="Times New Roman" w:cs="Times New Roman"/>
          <w:bCs/>
          <w:iCs/>
        </w:rPr>
        <w:t>rand Reims (CUGR) ne prend pas en compte les ch</w:t>
      </w:r>
      <w:r>
        <w:rPr>
          <w:rFonts w:ascii="Times New Roman" w:hAnsi="Times New Roman" w:cs="Times New Roman"/>
          <w:bCs/>
          <w:iCs/>
        </w:rPr>
        <w:t>emins jaunes. Or l</w:t>
      </w:r>
      <w:r w:rsidR="00647147">
        <w:rPr>
          <w:rFonts w:ascii="Times New Roman" w:hAnsi="Times New Roman" w:cs="Times New Roman"/>
          <w:bCs/>
          <w:iCs/>
        </w:rPr>
        <w:t xml:space="preserve">es 3 voies, </w:t>
      </w:r>
      <w:r w:rsidR="00647147" w:rsidRPr="00647147">
        <w:rPr>
          <w:rFonts w:ascii="Times New Roman" w:hAnsi="Times New Roman" w:cs="Times New Roman"/>
        </w:rPr>
        <w:t xml:space="preserve">Chemin rural dit </w:t>
      </w:r>
      <w:r>
        <w:rPr>
          <w:rFonts w:ascii="Times New Roman" w:hAnsi="Times New Roman" w:cs="Times New Roman"/>
        </w:rPr>
        <w:t>des V</w:t>
      </w:r>
      <w:r w:rsidR="00647147" w:rsidRPr="00647147">
        <w:rPr>
          <w:rFonts w:ascii="Times New Roman" w:hAnsi="Times New Roman" w:cs="Times New Roman"/>
        </w:rPr>
        <w:t>aches, Chemin rural N°54 dit de la petite Barbarie</w:t>
      </w:r>
      <w:r w:rsidR="00647147" w:rsidRPr="00647147">
        <w:rPr>
          <w:rFonts w:ascii="Times New Roman" w:eastAsia="Helvetica" w:hAnsi="Times New Roman" w:cs="Times New Roman"/>
        </w:rPr>
        <w:t xml:space="preserve">, </w:t>
      </w:r>
      <w:r w:rsidR="00647147" w:rsidRPr="00647147">
        <w:rPr>
          <w:rFonts w:ascii="Times New Roman" w:hAnsi="Times New Roman" w:cs="Times New Roman"/>
        </w:rPr>
        <w:t xml:space="preserve">Chemin rural dit Ruelle </w:t>
      </w:r>
      <w:proofErr w:type="spellStart"/>
      <w:r w:rsidR="00647147" w:rsidRPr="00647147">
        <w:rPr>
          <w:rFonts w:ascii="Times New Roman" w:hAnsi="Times New Roman" w:cs="Times New Roman"/>
        </w:rPr>
        <w:t>Jonot</w:t>
      </w:r>
      <w:proofErr w:type="spellEnd"/>
      <w:r w:rsidR="00647147" w:rsidRPr="00647147">
        <w:rPr>
          <w:rFonts w:ascii="Times New Roman" w:hAnsi="Times New Roman" w:cs="Times New Roman"/>
        </w:rPr>
        <w:t xml:space="preserve"> ou du plat pain</w:t>
      </w:r>
      <w:r>
        <w:rPr>
          <w:rFonts w:ascii="Times New Roman" w:hAnsi="Times New Roman" w:cs="Times New Roman"/>
          <w:bCs/>
          <w:iCs/>
        </w:rPr>
        <w:t xml:space="preserve"> sont classé</w:t>
      </w:r>
      <w:r w:rsidR="00F76218">
        <w:rPr>
          <w:rFonts w:ascii="Times New Roman" w:hAnsi="Times New Roman" w:cs="Times New Roman"/>
          <w:bCs/>
          <w:iCs/>
        </w:rPr>
        <w:t>e</w:t>
      </w:r>
      <w:r>
        <w:rPr>
          <w:rFonts w:ascii="Times New Roman" w:hAnsi="Times New Roman" w:cs="Times New Roman"/>
          <w:bCs/>
          <w:iCs/>
        </w:rPr>
        <w:t>s</w:t>
      </w:r>
      <w:r w:rsidR="00841A4A" w:rsidRPr="00493BB5">
        <w:rPr>
          <w:rFonts w:ascii="Times New Roman" w:hAnsi="Times New Roman" w:cs="Times New Roman"/>
          <w:bCs/>
          <w:iCs/>
        </w:rPr>
        <w:t xml:space="preserve"> jaunes sur les plans d’urbanisme. </w:t>
      </w:r>
    </w:p>
    <w:p w14:paraId="7E57DA21" w14:textId="6105A650" w:rsidR="00841A4A" w:rsidRPr="00493BB5" w:rsidRDefault="00841A4A" w:rsidP="00607687">
      <w:pPr>
        <w:jc w:val="both"/>
        <w:rPr>
          <w:rFonts w:ascii="Times New Roman" w:hAnsi="Times New Roman" w:cs="Times New Roman"/>
          <w:bCs/>
          <w:iCs/>
        </w:rPr>
      </w:pPr>
      <w:r w:rsidRPr="00493BB5">
        <w:rPr>
          <w:rFonts w:ascii="Times New Roman" w:hAnsi="Times New Roman" w:cs="Times New Roman"/>
          <w:bCs/>
          <w:iCs/>
        </w:rPr>
        <w:lastRenderedPageBreak/>
        <w:t>L</w:t>
      </w:r>
      <w:r w:rsidR="00647147">
        <w:rPr>
          <w:rFonts w:ascii="Times New Roman" w:hAnsi="Times New Roman" w:cs="Times New Roman"/>
          <w:bCs/>
          <w:iCs/>
        </w:rPr>
        <w:t>a CUGR</w:t>
      </w:r>
      <w:r w:rsidR="00173E64">
        <w:rPr>
          <w:rFonts w:ascii="Times New Roman" w:hAnsi="Times New Roman" w:cs="Times New Roman"/>
          <w:bCs/>
          <w:iCs/>
        </w:rPr>
        <w:t xml:space="preserve"> (Communauté Urbaine du Grand Reims)</w:t>
      </w:r>
      <w:r w:rsidR="00647147">
        <w:rPr>
          <w:rFonts w:ascii="Times New Roman" w:hAnsi="Times New Roman" w:cs="Times New Roman"/>
          <w:bCs/>
          <w:iCs/>
        </w:rPr>
        <w:t xml:space="preserve"> interrogée nous informe </w:t>
      </w:r>
      <w:r w:rsidRPr="00493BB5">
        <w:rPr>
          <w:rFonts w:ascii="Times New Roman" w:hAnsi="Times New Roman" w:cs="Times New Roman"/>
          <w:bCs/>
          <w:iCs/>
        </w:rPr>
        <w:t>que lorsqu’une commune veut déclas</w:t>
      </w:r>
      <w:r w:rsidR="00647147">
        <w:rPr>
          <w:rFonts w:ascii="Times New Roman" w:hAnsi="Times New Roman" w:cs="Times New Roman"/>
          <w:bCs/>
          <w:iCs/>
        </w:rPr>
        <w:t xml:space="preserve">ser des voies du tableau jaune </w:t>
      </w:r>
      <w:r w:rsidRPr="00493BB5">
        <w:rPr>
          <w:rFonts w:ascii="Times New Roman" w:hAnsi="Times New Roman" w:cs="Times New Roman"/>
          <w:bCs/>
          <w:iCs/>
        </w:rPr>
        <w:t xml:space="preserve">pour les </w:t>
      </w:r>
      <w:r w:rsidR="00647147">
        <w:rPr>
          <w:rFonts w:ascii="Times New Roman" w:hAnsi="Times New Roman" w:cs="Times New Roman"/>
          <w:bCs/>
          <w:iCs/>
        </w:rPr>
        <w:t xml:space="preserve">inscrire au tableau </w:t>
      </w:r>
      <w:r w:rsidRPr="00493BB5">
        <w:rPr>
          <w:rFonts w:ascii="Times New Roman" w:hAnsi="Times New Roman" w:cs="Times New Roman"/>
          <w:bCs/>
          <w:iCs/>
        </w:rPr>
        <w:t>vert</w:t>
      </w:r>
      <w:r w:rsidR="00173E64">
        <w:rPr>
          <w:rFonts w:ascii="Times New Roman" w:hAnsi="Times New Roman" w:cs="Times New Roman"/>
          <w:bCs/>
          <w:iCs/>
        </w:rPr>
        <w:t>,</w:t>
      </w:r>
      <w:r w:rsidRPr="00493BB5">
        <w:rPr>
          <w:rFonts w:ascii="Times New Roman" w:hAnsi="Times New Roman" w:cs="Times New Roman"/>
          <w:bCs/>
          <w:iCs/>
        </w:rPr>
        <w:t xml:space="preserve"> el</w:t>
      </w:r>
      <w:r w:rsidR="00647147">
        <w:rPr>
          <w:rFonts w:ascii="Times New Roman" w:hAnsi="Times New Roman" w:cs="Times New Roman"/>
          <w:bCs/>
          <w:iCs/>
        </w:rPr>
        <w:t>le doit recueillir au préalable</w:t>
      </w:r>
      <w:r w:rsidRPr="00493BB5">
        <w:rPr>
          <w:rFonts w:ascii="Times New Roman" w:hAnsi="Times New Roman" w:cs="Times New Roman"/>
          <w:bCs/>
          <w:iCs/>
        </w:rPr>
        <w:t xml:space="preserve"> l’avis de la CUGR. Pour ce faire nous devons lui communiquer</w:t>
      </w:r>
      <w:r w:rsidR="00173E64">
        <w:rPr>
          <w:rFonts w:ascii="Times New Roman" w:hAnsi="Times New Roman" w:cs="Times New Roman"/>
          <w:bCs/>
          <w:iCs/>
        </w:rPr>
        <w:t>,</w:t>
      </w:r>
      <w:r w:rsidRPr="00493BB5">
        <w:rPr>
          <w:rFonts w:ascii="Times New Roman" w:hAnsi="Times New Roman" w:cs="Times New Roman"/>
          <w:bCs/>
          <w:iCs/>
        </w:rPr>
        <w:t xml:space="preserve"> via un courrier</w:t>
      </w:r>
      <w:r w:rsidR="00173E64">
        <w:rPr>
          <w:rFonts w:ascii="Times New Roman" w:hAnsi="Times New Roman" w:cs="Times New Roman"/>
          <w:bCs/>
          <w:iCs/>
        </w:rPr>
        <w:t>,</w:t>
      </w:r>
      <w:r w:rsidRPr="00493BB5">
        <w:rPr>
          <w:rFonts w:ascii="Times New Roman" w:hAnsi="Times New Roman" w:cs="Times New Roman"/>
          <w:bCs/>
          <w:iCs/>
        </w:rPr>
        <w:t xml:space="preserve"> les éléments de motivation de ce déclassement, les mètres lin</w:t>
      </w:r>
      <w:r w:rsidR="00607687">
        <w:rPr>
          <w:rFonts w:ascii="Times New Roman" w:hAnsi="Times New Roman" w:cs="Times New Roman"/>
          <w:bCs/>
          <w:iCs/>
        </w:rPr>
        <w:t>é</w:t>
      </w:r>
      <w:r w:rsidRPr="00493BB5">
        <w:rPr>
          <w:rFonts w:ascii="Times New Roman" w:hAnsi="Times New Roman" w:cs="Times New Roman"/>
          <w:bCs/>
          <w:iCs/>
        </w:rPr>
        <w:t>aires, la localisation et les voies pouvant être déclassées du tableau vert</w:t>
      </w:r>
      <w:r w:rsidR="00173E64">
        <w:rPr>
          <w:rFonts w:ascii="Times New Roman" w:hAnsi="Times New Roman" w:cs="Times New Roman"/>
          <w:bCs/>
          <w:iCs/>
        </w:rPr>
        <w:t>,</w:t>
      </w:r>
      <w:r w:rsidRPr="00493BB5">
        <w:rPr>
          <w:rFonts w:ascii="Times New Roman" w:hAnsi="Times New Roman" w:cs="Times New Roman"/>
          <w:bCs/>
          <w:iCs/>
        </w:rPr>
        <w:t xml:space="preserve"> en compensation.</w:t>
      </w:r>
    </w:p>
    <w:p w14:paraId="0B583235" w14:textId="77777777" w:rsidR="00841A4A" w:rsidRPr="00493BB5" w:rsidRDefault="00841A4A" w:rsidP="00607687">
      <w:pPr>
        <w:pStyle w:val="Listecouleur-Accent11"/>
        <w:ind w:left="0"/>
        <w:jc w:val="both"/>
        <w:rPr>
          <w:rFonts w:ascii="Times New Roman" w:eastAsia="Helvetica" w:hAnsi="Times New Roman" w:cs="Times New Roman"/>
        </w:rPr>
      </w:pPr>
    </w:p>
    <w:p w14:paraId="518AD0D4" w14:textId="2ED8D9BB" w:rsidR="00841A4A" w:rsidRPr="00493BB5" w:rsidRDefault="00841A4A" w:rsidP="00607687">
      <w:pPr>
        <w:jc w:val="both"/>
        <w:rPr>
          <w:rFonts w:ascii="Times New Roman" w:hAnsi="Times New Roman" w:cs="Times New Roman"/>
          <w:bCs/>
          <w:iCs/>
          <w:u w:val="single"/>
        </w:rPr>
      </w:pPr>
      <w:r w:rsidRPr="00BD1271">
        <w:rPr>
          <w:rFonts w:ascii="Times New Roman" w:hAnsi="Times New Roman" w:cs="Times New Roman"/>
          <w:b/>
        </w:rPr>
        <w:t>2</w:t>
      </w:r>
      <w:r w:rsidR="00EC58C2" w:rsidRPr="00BD1271">
        <w:rPr>
          <w:rFonts w:ascii="Times New Roman" w:hAnsi="Times New Roman" w:cs="Times New Roman"/>
          <w:b/>
        </w:rPr>
        <w:t>°)</w:t>
      </w:r>
      <w:r w:rsidR="00EC58C2">
        <w:rPr>
          <w:rFonts w:ascii="Times New Roman" w:hAnsi="Times New Roman" w:cs="Times New Roman"/>
        </w:rPr>
        <w:t xml:space="preserve"> </w:t>
      </w:r>
      <w:r w:rsidRPr="00493BB5">
        <w:rPr>
          <w:rFonts w:ascii="Times New Roman" w:hAnsi="Times New Roman" w:cs="Times New Roman"/>
        </w:rPr>
        <w:t xml:space="preserve"> </w:t>
      </w:r>
      <w:r w:rsidRPr="00173E64">
        <w:rPr>
          <w:rFonts w:ascii="Times New Roman" w:hAnsi="Times New Roman" w:cs="Times New Roman"/>
          <w:b/>
          <w:bCs/>
          <w:i/>
          <w:iCs/>
          <w:u w:val="single"/>
        </w:rPr>
        <w:t>Rappel des manifestations </w:t>
      </w:r>
      <w:r w:rsidR="00EC58C2" w:rsidRPr="00173E64">
        <w:rPr>
          <w:rFonts w:ascii="Times New Roman" w:hAnsi="Times New Roman" w:cs="Times New Roman"/>
          <w:b/>
          <w:bCs/>
          <w:i/>
          <w:iCs/>
          <w:u w:val="single"/>
        </w:rPr>
        <w:t xml:space="preserve">prévues </w:t>
      </w:r>
      <w:r w:rsidR="00BD1271" w:rsidRPr="00173E64">
        <w:rPr>
          <w:rFonts w:ascii="Times New Roman" w:hAnsi="Times New Roman" w:cs="Times New Roman"/>
          <w:b/>
          <w:bCs/>
          <w:i/>
          <w:iCs/>
          <w:u w:val="single"/>
        </w:rPr>
        <w:t>prochainement </w:t>
      </w:r>
    </w:p>
    <w:p w14:paraId="557A29FC" w14:textId="77777777" w:rsidR="00841A4A" w:rsidRPr="00493BB5" w:rsidRDefault="00841A4A" w:rsidP="00607687">
      <w:pPr>
        <w:jc w:val="both"/>
        <w:rPr>
          <w:rFonts w:ascii="Times New Roman" w:hAnsi="Times New Roman" w:cs="Times New Roman"/>
        </w:rPr>
      </w:pPr>
      <w:r w:rsidRPr="00493BB5">
        <w:rPr>
          <w:rFonts w:ascii="Times New Roman" w:hAnsi="Times New Roman" w:cs="Times New Roman"/>
          <w:b/>
          <w:bCs/>
          <w:i/>
          <w:iCs/>
          <w:u w:val="single"/>
        </w:rPr>
        <w:t xml:space="preserve"> </w:t>
      </w:r>
      <w:r w:rsidRPr="00493BB5">
        <w:rPr>
          <w:rFonts w:ascii="Times New Roman" w:hAnsi="Times New Roman" w:cs="Times New Roman"/>
        </w:rPr>
        <w:t xml:space="preserve"> </w:t>
      </w:r>
    </w:p>
    <w:p w14:paraId="4AA981A3" w14:textId="77777777" w:rsidR="00841A4A" w:rsidRPr="00493BB5" w:rsidRDefault="00841A4A" w:rsidP="00607687">
      <w:pPr>
        <w:jc w:val="both"/>
        <w:rPr>
          <w:rFonts w:ascii="Times New Roman" w:eastAsia="Helvetica" w:hAnsi="Times New Roman" w:cs="Times New Roman"/>
        </w:rPr>
      </w:pPr>
      <w:r w:rsidRPr="00493BB5">
        <w:rPr>
          <w:rFonts w:ascii="Times New Roman" w:hAnsi="Times New Roman" w:cs="Times New Roman"/>
        </w:rPr>
        <w:t xml:space="preserve">Madame Estelle </w:t>
      </w:r>
      <w:r w:rsidR="00EC58C2">
        <w:rPr>
          <w:rFonts w:ascii="Times New Roman" w:hAnsi="Times New Roman" w:cs="Times New Roman"/>
        </w:rPr>
        <w:t>COURTEIX</w:t>
      </w:r>
      <w:r w:rsidRPr="00493BB5">
        <w:rPr>
          <w:rFonts w:ascii="Times New Roman" w:hAnsi="Times New Roman" w:cs="Times New Roman"/>
        </w:rPr>
        <w:t xml:space="preserve"> rappelle les manifestations à venir qui sont toujours consultables sur le site Internet de la Mairie.</w:t>
      </w:r>
    </w:p>
    <w:p w14:paraId="63DF22EE" w14:textId="77777777" w:rsidR="00841A4A" w:rsidRPr="00493BB5" w:rsidRDefault="00841A4A" w:rsidP="00607687">
      <w:pPr>
        <w:jc w:val="both"/>
        <w:rPr>
          <w:rFonts w:ascii="Times New Roman" w:eastAsia="Helvetica" w:hAnsi="Times New Roman" w:cs="Times New Roman"/>
        </w:rPr>
      </w:pPr>
    </w:p>
    <w:p w14:paraId="024BE0B4" w14:textId="77777777" w:rsidR="00841A4A" w:rsidRPr="000E7FD3" w:rsidRDefault="00841A4A" w:rsidP="00607687">
      <w:pPr>
        <w:numPr>
          <w:ilvl w:val="0"/>
          <w:numId w:val="2"/>
        </w:numPr>
        <w:pBdr>
          <w:top w:val="nil"/>
          <w:left w:val="nil"/>
          <w:bottom w:val="nil"/>
          <w:right w:val="nil"/>
          <w:between w:val="nil"/>
          <w:bar w:val="nil"/>
        </w:pBdr>
        <w:suppressAutoHyphens/>
        <w:jc w:val="both"/>
        <w:rPr>
          <w:rFonts w:ascii="Times New Roman" w:eastAsia="Helvetica" w:hAnsi="Times New Roman" w:cs="Times New Roman"/>
        </w:rPr>
      </w:pPr>
      <w:r w:rsidRPr="00493BB5">
        <w:rPr>
          <w:rFonts w:ascii="Times New Roman" w:hAnsi="Times New Roman" w:cs="Times New Roman"/>
        </w:rPr>
        <w:t>Le Tournoi de Tennis « Famille » le</w:t>
      </w:r>
      <w:r w:rsidR="00647147">
        <w:rPr>
          <w:rFonts w:ascii="Times New Roman" w:hAnsi="Times New Roman" w:cs="Times New Roman"/>
        </w:rPr>
        <w:t>s 21 et 22</w:t>
      </w:r>
      <w:r w:rsidR="00EC58C2">
        <w:rPr>
          <w:rFonts w:ascii="Times New Roman" w:hAnsi="Times New Roman" w:cs="Times New Roman"/>
        </w:rPr>
        <w:t xml:space="preserve"> O</w:t>
      </w:r>
      <w:r w:rsidRPr="00493BB5">
        <w:rPr>
          <w:rFonts w:ascii="Times New Roman" w:hAnsi="Times New Roman" w:cs="Times New Roman"/>
        </w:rPr>
        <w:t>ctobre 2017 (tournois de double)</w:t>
      </w:r>
    </w:p>
    <w:p w14:paraId="33F7FD82" w14:textId="77777777" w:rsidR="000E7FD3" w:rsidRPr="00493BB5" w:rsidRDefault="000E7FD3" w:rsidP="000E7FD3">
      <w:pPr>
        <w:pBdr>
          <w:top w:val="nil"/>
          <w:left w:val="nil"/>
          <w:bottom w:val="nil"/>
          <w:right w:val="nil"/>
          <w:between w:val="nil"/>
          <w:bar w:val="nil"/>
        </w:pBdr>
        <w:suppressAutoHyphens/>
        <w:ind w:left="189"/>
        <w:jc w:val="both"/>
        <w:rPr>
          <w:rFonts w:ascii="Times New Roman" w:eastAsia="Helvetica" w:hAnsi="Times New Roman" w:cs="Times New Roman"/>
        </w:rPr>
      </w:pPr>
    </w:p>
    <w:p w14:paraId="4BC52CD6" w14:textId="77777777" w:rsidR="00647147" w:rsidRPr="00647147" w:rsidRDefault="00841A4A" w:rsidP="00607687">
      <w:pPr>
        <w:numPr>
          <w:ilvl w:val="0"/>
          <w:numId w:val="2"/>
        </w:numPr>
        <w:pBdr>
          <w:top w:val="nil"/>
          <w:left w:val="nil"/>
          <w:bottom w:val="nil"/>
          <w:right w:val="nil"/>
          <w:between w:val="nil"/>
          <w:bar w:val="nil"/>
        </w:pBdr>
        <w:suppressAutoHyphens/>
        <w:jc w:val="both"/>
        <w:rPr>
          <w:rFonts w:ascii="Times New Roman" w:eastAsia="Helvetica" w:hAnsi="Times New Roman" w:cs="Times New Roman"/>
        </w:rPr>
      </w:pPr>
      <w:r w:rsidRPr="00BD5A7E">
        <w:rPr>
          <w:rFonts w:ascii="Times New Roman" w:hAnsi="Times New Roman" w:cs="Times New Roman"/>
        </w:rPr>
        <w:t>Cérémo</w:t>
      </w:r>
      <w:r w:rsidR="00EC58C2" w:rsidRPr="00BD5A7E">
        <w:rPr>
          <w:rFonts w:ascii="Times New Roman" w:hAnsi="Times New Roman" w:cs="Times New Roman"/>
        </w:rPr>
        <w:t>nie commémorative le samedi 11 n</w:t>
      </w:r>
      <w:r w:rsidRPr="00BD5A7E">
        <w:rPr>
          <w:rFonts w:ascii="Times New Roman" w:hAnsi="Times New Roman" w:cs="Times New Roman"/>
        </w:rPr>
        <w:t>ovembre 2017 à 11</w:t>
      </w:r>
      <w:r w:rsidR="00EC58C2" w:rsidRPr="00BD5A7E">
        <w:rPr>
          <w:rFonts w:ascii="Times New Roman" w:hAnsi="Times New Roman" w:cs="Times New Roman"/>
        </w:rPr>
        <w:t xml:space="preserve"> </w:t>
      </w:r>
      <w:r w:rsidRPr="00BD5A7E">
        <w:rPr>
          <w:rFonts w:ascii="Times New Roman" w:hAnsi="Times New Roman" w:cs="Times New Roman"/>
        </w:rPr>
        <w:t>h</w:t>
      </w:r>
      <w:r w:rsidR="00EC58C2" w:rsidRPr="00BD5A7E">
        <w:rPr>
          <w:rFonts w:ascii="Times New Roman" w:hAnsi="Times New Roman" w:cs="Times New Roman"/>
        </w:rPr>
        <w:t>eures</w:t>
      </w:r>
      <w:r w:rsidRPr="00BD5A7E">
        <w:rPr>
          <w:rFonts w:ascii="Times New Roman" w:hAnsi="Times New Roman" w:cs="Times New Roman"/>
        </w:rPr>
        <w:t xml:space="preserve"> Place des Déportés, cérémonie qui sera plus marquée cette année dans le cadre du centenaire</w:t>
      </w:r>
      <w:r w:rsidR="00647147">
        <w:rPr>
          <w:rFonts w:ascii="Times New Roman" w:hAnsi="Times New Roman" w:cs="Times New Roman"/>
        </w:rPr>
        <w:t xml:space="preserve"> par la présentation de photos d’époque.</w:t>
      </w:r>
      <w:r w:rsidR="00EC58C2" w:rsidRPr="00BD5A7E">
        <w:rPr>
          <w:rFonts w:ascii="Times New Roman" w:hAnsi="Times New Roman" w:cs="Times New Roman"/>
        </w:rPr>
        <w:t xml:space="preserve"> </w:t>
      </w:r>
    </w:p>
    <w:p w14:paraId="6655D898" w14:textId="77777777" w:rsidR="00647147" w:rsidRDefault="00647147" w:rsidP="00647147">
      <w:pPr>
        <w:pBdr>
          <w:top w:val="nil"/>
          <w:left w:val="nil"/>
          <w:bottom w:val="nil"/>
          <w:right w:val="nil"/>
          <w:between w:val="nil"/>
          <w:bar w:val="nil"/>
        </w:pBdr>
        <w:suppressAutoHyphens/>
        <w:ind w:left="189"/>
        <w:jc w:val="both"/>
        <w:rPr>
          <w:rFonts w:ascii="Times New Roman" w:hAnsi="Times New Roman" w:cs="Times New Roman"/>
        </w:rPr>
      </w:pPr>
      <w:r>
        <w:rPr>
          <w:rFonts w:ascii="Times New Roman" w:hAnsi="Times New Roman" w:cs="Times New Roman"/>
        </w:rPr>
        <w:t xml:space="preserve">De 11 à 18 h le public est convié à retrouver une exposition préparée par Jean-Marie </w:t>
      </w:r>
      <w:proofErr w:type="spellStart"/>
      <w:r>
        <w:rPr>
          <w:rFonts w:ascii="Times New Roman" w:hAnsi="Times New Roman" w:cs="Times New Roman"/>
        </w:rPr>
        <w:t>Cha</w:t>
      </w:r>
      <w:r w:rsidR="009A284C">
        <w:rPr>
          <w:rFonts w:ascii="Times New Roman" w:hAnsi="Times New Roman" w:cs="Times New Roman"/>
        </w:rPr>
        <w:t>p</w:t>
      </w:r>
      <w:r>
        <w:rPr>
          <w:rFonts w:ascii="Times New Roman" w:hAnsi="Times New Roman" w:cs="Times New Roman"/>
        </w:rPr>
        <w:t>pellet</w:t>
      </w:r>
      <w:proofErr w:type="spellEnd"/>
      <w:r>
        <w:rPr>
          <w:rFonts w:ascii="Times New Roman" w:hAnsi="Times New Roman" w:cs="Times New Roman"/>
        </w:rPr>
        <w:t xml:space="preserve"> </w:t>
      </w:r>
      <w:r w:rsidR="009A284C">
        <w:rPr>
          <w:rFonts w:ascii="Times New Roman" w:hAnsi="Times New Roman" w:cs="Times New Roman"/>
        </w:rPr>
        <w:t>intitulée</w:t>
      </w:r>
      <w:r>
        <w:rPr>
          <w:rFonts w:ascii="Times New Roman" w:hAnsi="Times New Roman" w:cs="Times New Roman"/>
        </w:rPr>
        <w:t xml:space="preserve"> «  Villers-</w:t>
      </w:r>
      <w:proofErr w:type="spellStart"/>
      <w:r>
        <w:rPr>
          <w:rFonts w:ascii="Times New Roman" w:hAnsi="Times New Roman" w:cs="Times New Roman"/>
        </w:rPr>
        <w:t>Aller</w:t>
      </w:r>
      <w:r w:rsidR="009A284C">
        <w:rPr>
          <w:rFonts w:ascii="Times New Roman" w:hAnsi="Times New Roman" w:cs="Times New Roman"/>
        </w:rPr>
        <w:t>and</w:t>
      </w:r>
      <w:proofErr w:type="spellEnd"/>
      <w:r w:rsidR="009A284C">
        <w:rPr>
          <w:rFonts w:ascii="Times New Roman" w:hAnsi="Times New Roman" w:cs="Times New Roman"/>
        </w:rPr>
        <w:t>/</w:t>
      </w:r>
      <w:proofErr w:type="spellStart"/>
      <w:r>
        <w:rPr>
          <w:rFonts w:ascii="Times New Roman" w:hAnsi="Times New Roman" w:cs="Times New Roman"/>
        </w:rPr>
        <w:t>Montchenot</w:t>
      </w:r>
      <w:proofErr w:type="spellEnd"/>
      <w:r w:rsidR="009A284C">
        <w:rPr>
          <w:rFonts w:ascii="Times New Roman" w:hAnsi="Times New Roman" w:cs="Times New Roman"/>
        </w:rPr>
        <w:t>,</w:t>
      </w:r>
      <w:r>
        <w:rPr>
          <w:rFonts w:ascii="Times New Roman" w:hAnsi="Times New Roman" w:cs="Times New Roman"/>
        </w:rPr>
        <w:t xml:space="preserve"> 191</w:t>
      </w:r>
      <w:r w:rsidR="009A284C">
        <w:rPr>
          <w:rFonts w:ascii="Times New Roman" w:hAnsi="Times New Roman" w:cs="Times New Roman"/>
        </w:rPr>
        <w:t>7, le Général Pétain visite les c</w:t>
      </w:r>
      <w:r>
        <w:rPr>
          <w:rFonts w:ascii="Times New Roman" w:hAnsi="Times New Roman" w:cs="Times New Roman"/>
        </w:rPr>
        <w:t>antonnement</w:t>
      </w:r>
      <w:r w:rsidR="009A284C">
        <w:rPr>
          <w:rFonts w:ascii="Times New Roman" w:hAnsi="Times New Roman" w:cs="Times New Roman"/>
        </w:rPr>
        <w:t>s</w:t>
      </w:r>
      <w:r>
        <w:rPr>
          <w:rFonts w:ascii="Times New Roman" w:hAnsi="Times New Roman" w:cs="Times New Roman"/>
        </w:rPr>
        <w:t> »</w:t>
      </w:r>
    </w:p>
    <w:p w14:paraId="06632AAB" w14:textId="77777777" w:rsidR="00EC58C2" w:rsidRDefault="00647147" w:rsidP="00647147">
      <w:pPr>
        <w:pBdr>
          <w:top w:val="nil"/>
          <w:left w:val="nil"/>
          <w:bottom w:val="nil"/>
          <w:right w:val="nil"/>
          <w:between w:val="nil"/>
          <w:bar w:val="nil"/>
        </w:pBdr>
        <w:suppressAutoHyphens/>
        <w:ind w:left="189"/>
        <w:jc w:val="both"/>
        <w:rPr>
          <w:rFonts w:ascii="Times New Roman" w:hAnsi="Times New Roman" w:cs="Times New Roman"/>
        </w:rPr>
      </w:pPr>
      <w:r>
        <w:rPr>
          <w:rFonts w:ascii="Times New Roman" w:hAnsi="Times New Roman" w:cs="Times New Roman"/>
        </w:rPr>
        <w:t>Sujet inédit et passionnant.</w:t>
      </w:r>
    </w:p>
    <w:p w14:paraId="2568A7BB" w14:textId="77777777" w:rsidR="009A284C" w:rsidRDefault="009A284C" w:rsidP="00647147">
      <w:pPr>
        <w:pBdr>
          <w:top w:val="nil"/>
          <w:left w:val="nil"/>
          <w:bottom w:val="nil"/>
          <w:right w:val="nil"/>
          <w:between w:val="nil"/>
          <w:bar w:val="nil"/>
        </w:pBdr>
        <w:suppressAutoHyphens/>
        <w:ind w:left="189"/>
        <w:jc w:val="both"/>
        <w:rPr>
          <w:rFonts w:ascii="Times New Roman" w:hAnsi="Times New Roman" w:cs="Times New Roman"/>
        </w:rPr>
      </w:pPr>
      <w:r>
        <w:rPr>
          <w:rFonts w:ascii="Times New Roman" w:hAnsi="Times New Roman" w:cs="Times New Roman"/>
        </w:rPr>
        <w:t xml:space="preserve">A 15h salle du conseil à la mairie, projection d’archives cinématographiques et conférence par un historien spécialiste de la Chanson de Craonne monsieur </w:t>
      </w:r>
      <w:proofErr w:type="spellStart"/>
      <w:r>
        <w:rPr>
          <w:rFonts w:ascii="Times New Roman" w:hAnsi="Times New Roman" w:cs="Times New Roman"/>
        </w:rPr>
        <w:t>Marival</w:t>
      </w:r>
      <w:proofErr w:type="spellEnd"/>
      <w:r>
        <w:rPr>
          <w:rFonts w:ascii="Times New Roman" w:hAnsi="Times New Roman" w:cs="Times New Roman"/>
        </w:rPr>
        <w:t>. Accompagnement musical à l’orgue de Barbarie, par Marie Tournelle.</w:t>
      </w:r>
    </w:p>
    <w:p w14:paraId="3AF780F5" w14:textId="77777777" w:rsidR="009A284C" w:rsidRDefault="009A284C" w:rsidP="00647147">
      <w:pPr>
        <w:pBdr>
          <w:top w:val="nil"/>
          <w:left w:val="nil"/>
          <w:bottom w:val="nil"/>
          <w:right w:val="nil"/>
          <w:between w:val="nil"/>
          <w:bar w:val="nil"/>
        </w:pBdr>
        <w:suppressAutoHyphens/>
        <w:ind w:left="189"/>
        <w:jc w:val="both"/>
        <w:rPr>
          <w:rFonts w:ascii="Times New Roman" w:hAnsi="Times New Roman" w:cs="Times New Roman"/>
        </w:rPr>
      </w:pPr>
    </w:p>
    <w:p w14:paraId="441B108B" w14:textId="42102434" w:rsidR="009A284C" w:rsidRPr="00BD5A7E" w:rsidRDefault="009A284C" w:rsidP="00647147">
      <w:pPr>
        <w:pBdr>
          <w:top w:val="nil"/>
          <w:left w:val="nil"/>
          <w:bottom w:val="nil"/>
          <w:right w:val="nil"/>
          <w:between w:val="nil"/>
          <w:bar w:val="nil"/>
        </w:pBdr>
        <w:suppressAutoHyphens/>
        <w:ind w:left="189"/>
        <w:jc w:val="both"/>
        <w:rPr>
          <w:rFonts w:ascii="Times New Roman" w:eastAsia="Helvetica" w:hAnsi="Times New Roman" w:cs="Times New Roman"/>
        </w:rPr>
      </w:pPr>
      <w:r>
        <w:rPr>
          <w:rFonts w:ascii="Times New Roman" w:hAnsi="Times New Roman" w:cs="Times New Roman"/>
        </w:rPr>
        <w:t>Des flyers seront distribués</w:t>
      </w:r>
      <w:r w:rsidR="00173E64">
        <w:rPr>
          <w:rFonts w:ascii="Times New Roman" w:hAnsi="Times New Roman" w:cs="Times New Roman"/>
        </w:rPr>
        <w:t>,</w:t>
      </w:r>
      <w:r>
        <w:rPr>
          <w:rFonts w:ascii="Times New Roman" w:hAnsi="Times New Roman" w:cs="Times New Roman"/>
        </w:rPr>
        <w:t xml:space="preserve"> un</w:t>
      </w:r>
      <w:r w:rsidR="00173E64">
        <w:rPr>
          <w:rFonts w:ascii="Times New Roman" w:hAnsi="Times New Roman" w:cs="Times New Roman"/>
        </w:rPr>
        <w:t xml:space="preserve"> affichage</w:t>
      </w:r>
      <w:r>
        <w:rPr>
          <w:rFonts w:ascii="Times New Roman" w:hAnsi="Times New Roman" w:cs="Times New Roman"/>
        </w:rPr>
        <w:t xml:space="preserve"> est prévu.</w:t>
      </w:r>
    </w:p>
    <w:p w14:paraId="5D5680A8" w14:textId="77777777" w:rsidR="001E4AE9" w:rsidRPr="00BD5A7E" w:rsidRDefault="001E4AE9" w:rsidP="001E4AE9">
      <w:pPr>
        <w:pBdr>
          <w:top w:val="nil"/>
          <w:left w:val="nil"/>
          <w:bottom w:val="nil"/>
          <w:right w:val="nil"/>
          <w:between w:val="nil"/>
          <w:bar w:val="nil"/>
        </w:pBdr>
        <w:suppressAutoHyphens/>
        <w:ind w:left="189"/>
        <w:jc w:val="both"/>
        <w:rPr>
          <w:rFonts w:ascii="Times New Roman" w:eastAsia="Helvetica" w:hAnsi="Times New Roman" w:cs="Times New Roman"/>
        </w:rPr>
      </w:pPr>
    </w:p>
    <w:p w14:paraId="5A9296E7" w14:textId="77777777" w:rsidR="00841A4A" w:rsidRPr="00173E64" w:rsidRDefault="00841A4A" w:rsidP="00607687">
      <w:pPr>
        <w:numPr>
          <w:ilvl w:val="0"/>
          <w:numId w:val="2"/>
        </w:numPr>
        <w:pBdr>
          <w:top w:val="nil"/>
          <w:left w:val="nil"/>
          <w:bottom w:val="nil"/>
          <w:right w:val="nil"/>
          <w:between w:val="nil"/>
          <w:bar w:val="nil"/>
        </w:pBdr>
        <w:suppressAutoHyphens/>
        <w:jc w:val="both"/>
        <w:rPr>
          <w:rFonts w:ascii="Times New Roman" w:eastAsia="Helvetica" w:hAnsi="Times New Roman" w:cs="Times New Roman"/>
        </w:rPr>
      </w:pPr>
      <w:r w:rsidRPr="00BD5A7E">
        <w:rPr>
          <w:rFonts w:ascii="Times New Roman" w:hAnsi="Times New Roman" w:cs="Times New Roman"/>
        </w:rPr>
        <w:t xml:space="preserve"> Flâneries cérébrales de Mme Mireille</w:t>
      </w:r>
      <w:r w:rsidR="00EC58C2" w:rsidRPr="00BD5A7E">
        <w:rPr>
          <w:rFonts w:ascii="Times New Roman" w:hAnsi="Times New Roman" w:cs="Times New Roman"/>
        </w:rPr>
        <w:t xml:space="preserve"> LAMIRAL DUPOUY le vendredi 24 N</w:t>
      </w:r>
      <w:r w:rsidRPr="00BD5A7E">
        <w:rPr>
          <w:rFonts w:ascii="Times New Roman" w:hAnsi="Times New Roman" w:cs="Times New Roman"/>
        </w:rPr>
        <w:t>ovembre 2017 : « Marie-Angélique le Blanc »</w:t>
      </w:r>
    </w:p>
    <w:p w14:paraId="4BC2F3DD" w14:textId="77777777" w:rsidR="00173E64" w:rsidRPr="00BD5A7E" w:rsidRDefault="00173E64" w:rsidP="00173E64">
      <w:pPr>
        <w:pBdr>
          <w:top w:val="nil"/>
          <w:left w:val="nil"/>
          <w:bottom w:val="nil"/>
          <w:right w:val="nil"/>
          <w:between w:val="nil"/>
          <w:bar w:val="nil"/>
        </w:pBdr>
        <w:suppressAutoHyphens/>
        <w:ind w:left="189"/>
        <w:jc w:val="both"/>
        <w:rPr>
          <w:rFonts w:ascii="Times New Roman" w:eastAsia="Helvetica" w:hAnsi="Times New Roman" w:cs="Times New Roman"/>
        </w:rPr>
      </w:pPr>
    </w:p>
    <w:p w14:paraId="44B40F02" w14:textId="2C0B670E" w:rsidR="001E4AE9" w:rsidRDefault="00173E64" w:rsidP="00173E64">
      <w:pPr>
        <w:rPr>
          <w:rFonts w:ascii="Times New Roman" w:hAnsi="Times New Roman" w:cs="Times New Roman"/>
          <w:b/>
          <w:bCs/>
          <w:i/>
          <w:iCs/>
        </w:rPr>
      </w:pPr>
      <w:r>
        <w:rPr>
          <w:rFonts w:ascii="Times New Roman" w:hAnsi="Times New Roman" w:cs="Times New Roman"/>
          <w:b/>
        </w:rPr>
        <w:t>3</w:t>
      </w:r>
      <w:r w:rsidRPr="00173E64">
        <w:rPr>
          <w:rFonts w:ascii="Times New Roman" w:hAnsi="Times New Roman" w:cs="Times New Roman"/>
          <w:b/>
        </w:rPr>
        <w:t>°)</w:t>
      </w:r>
      <w:r w:rsidRPr="00173E64">
        <w:rPr>
          <w:rFonts w:ascii="Times New Roman" w:hAnsi="Times New Roman" w:cs="Times New Roman"/>
        </w:rPr>
        <w:t xml:space="preserve">  </w:t>
      </w:r>
      <w:r w:rsidRPr="00173E64">
        <w:rPr>
          <w:rFonts w:ascii="Times New Roman" w:hAnsi="Times New Roman" w:cs="Times New Roman"/>
          <w:b/>
          <w:bCs/>
          <w:i/>
          <w:iCs/>
          <w:u w:val="single"/>
        </w:rPr>
        <w:t>Réunion des associations</w:t>
      </w:r>
      <w:r>
        <w:rPr>
          <w:rFonts w:ascii="Times New Roman" w:hAnsi="Times New Roman" w:cs="Times New Roman"/>
          <w:b/>
          <w:bCs/>
          <w:i/>
          <w:iCs/>
        </w:rPr>
        <w:t xml:space="preserve"> </w:t>
      </w:r>
    </w:p>
    <w:p w14:paraId="5B6EBCF8" w14:textId="77777777" w:rsidR="00606FA8" w:rsidRDefault="00606FA8" w:rsidP="00606FA8">
      <w:pPr>
        <w:pBdr>
          <w:top w:val="nil"/>
          <w:left w:val="nil"/>
          <w:bottom w:val="nil"/>
          <w:right w:val="nil"/>
          <w:between w:val="nil"/>
          <w:bar w:val="nil"/>
        </w:pBdr>
        <w:suppressAutoHyphens/>
        <w:jc w:val="both"/>
        <w:rPr>
          <w:rFonts w:ascii="Times New Roman" w:eastAsia="Helvetica" w:hAnsi="Times New Roman" w:cs="Times New Roman"/>
        </w:rPr>
      </w:pPr>
    </w:p>
    <w:p w14:paraId="3C50FE88" w14:textId="77777777" w:rsidR="00606FA8" w:rsidRDefault="00841A4A" w:rsidP="00606FA8">
      <w:pPr>
        <w:pBdr>
          <w:top w:val="nil"/>
          <w:left w:val="nil"/>
          <w:bottom w:val="nil"/>
          <w:right w:val="nil"/>
          <w:between w:val="nil"/>
          <w:bar w:val="nil"/>
        </w:pBdr>
        <w:suppressAutoHyphens/>
        <w:jc w:val="both"/>
        <w:rPr>
          <w:rFonts w:ascii="Times New Roman" w:hAnsi="Times New Roman" w:cs="Times New Roman"/>
        </w:rPr>
      </w:pPr>
      <w:r w:rsidRPr="00BD5A7E">
        <w:rPr>
          <w:rFonts w:ascii="Times New Roman" w:hAnsi="Times New Roman" w:cs="Times New Roman"/>
        </w:rPr>
        <w:t xml:space="preserve">Monsieur </w:t>
      </w:r>
      <w:r w:rsidR="00EC58C2" w:rsidRPr="00BD5A7E">
        <w:rPr>
          <w:rFonts w:ascii="Times New Roman" w:hAnsi="Times New Roman" w:cs="Times New Roman"/>
        </w:rPr>
        <w:t>DE AMORIN</w:t>
      </w:r>
      <w:r w:rsidRPr="00BD5A7E">
        <w:rPr>
          <w:rFonts w:ascii="Times New Roman" w:hAnsi="Times New Roman" w:cs="Times New Roman"/>
        </w:rPr>
        <w:t xml:space="preserve"> avait proposé de réunir les différentes associations culturelles de la commune le vendredi 6 octobre à 18</w:t>
      </w:r>
      <w:r w:rsidR="00EC58C2" w:rsidRPr="00BD5A7E">
        <w:rPr>
          <w:rFonts w:ascii="Times New Roman" w:hAnsi="Times New Roman" w:cs="Times New Roman"/>
        </w:rPr>
        <w:t xml:space="preserve"> </w:t>
      </w:r>
      <w:r w:rsidRPr="00BD5A7E">
        <w:rPr>
          <w:rFonts w:ascii="Times New Roman" w:hAnsi="Times New Roman" w:cs="Times New Roman"/>
        </w:rPr>
        <w:t>h</w:t>
      </w:r>
      <w:r w:rsidR="00EC58C2" w:rsidRPr="00BD5A7E">
        <w:rPr>
          <w:rFonts w:ascii="Times New Roman" w:hAnsi="Times New Roman" w:cs="Times New Roman"/>
        </w:rPr>
        <w:t xml:space="preserve"> </w:t>
      </w:r>
      <w:r w:rsidRPr="00BD5A7E">
        <w:rPr>
          <w:rFonts w:ascii="Times New Roman" w:hAnsi="Times New Roman" w:cs="Times New Roman"/>
        </w:rPr>
        <w:t xml:space="preserve">30 pour faire le point sur les manifestations 2017-2018. </w:t>
      </w:r>
    </w:p>
    <w:p w14:paraId="74002158" w14:textId="0A418E10" w:rsidR="008B4C39" w:rsidRPr="00BD5A7E" w:rsidRDefault="00841A4A" w:rsidP="00606FA8">
      <w:pPr>
        <w:pBdr>
          <w:top w:val="nil"/>
          <w:left w:val="nil"/>
          <w:bottom w:val="nil"/>
          <w:right w:val="nil"/>
          <w:between w:val="nil"/>
          <w:bar w:val="nil"/>
        </w:pBdr>
        <w:suppressAutoHyphens/>
        <w:jc w:val="both"/>
        <w:rPr>
          <w:rFonts w:ascii="Times New Roman" w:hAnsi="Times New Roman" w:cs="Times New Roman"/>
        </w:rPr>
      </w:pPr>
      <w:r w:rsidRPr="00BD5A7E">
        <w:rPr>
          <w:rFonts w:ascii="Times New Roman" w:hAnsi="Times New Roman" w:cs="Times New Roman"/>
        </w:rPr>
        <w:t xml:space="preserve">Madame </w:t>
      </w:r>
      <w:r w:rsidR="00EC58C2" w:rsidRPr="00BD5A7E">
        <w:rPr>
          <w:rFonts w:ascii="Times New Roman" w:hAnsi="Times New Roman" w:cs="Times New Roman"/>
        </w:rPr>
        <w:t>COURTEIX</w:t>
      </w:r>
      <w:r w:rsidRPr="00BD5A7E">
        <w:rPr>
          <w:rFonts w:ascii="Times New Roman" w:hAnsi="Times New Roman" w:cs="Times New Roman"/>
        </w:rPr>
        <w:t xml:space="preserve"> nous fait un</w:t>
      </w:r>
      <w:r w:rsidR="00BD5A7E">
        <w:rPr>
          <w:rFonts w:ascii="Times New Roman" w:hAnsi="Times New Roman" w:cs="Times New Roman"/>
        </w:rPr>
        <w:t xml:space="preserve"> compte-rendu de cette réunion :</w:t>
      </w:r>
      <w:r w:rsidR="00EC58C2" w:rsidRPr="00BD5A7E">
        <w:rPr>
          <w:rFonts w:ascii="Times New Roman" w:hAnsi="Times New Roman" w:cs="Times New Roman"/>
        </w:rPr>
        <w:t xml:space="preserve"> </w:t>
      </w:r>
    </w:p>
    <w:p w14:paraId="440C2CB9" w14:textId="105A5DAD" w:rsidR="008B4C39" w:rsidRPr="00BD5A7E" w:rsidRDefault="008B4C39" w:rsidP="00606FA8">
      <w:pPr>
        <w:pBdr>
          <w:top w:val="nil"/>
          <w:left w:val="nil"/>
          <w:bottom w:val="nil"/>
          <w:right w:val="nil"/>
          <w:between w:val="nil"/>
          <w:bar w:val="nil"/>
        </w:pBdr>
        <w:suppressAutoHyphens/>
        <w:jc w:val="both"/>
        <w:rPr>
          <w:rFonts w:ascii="Times New Roman" w:hAnsi="Times New Roman" w:cs="Times New Roman"/>
        </w:rPr>
      </w:pPr>
      <w:r w:rsidRPr="00BD5A7E">
        <w:rPr>
          <w:rFonts w:ascii="Times New Roman" w:hAnsi="Times New Roman" w:cs="Times New Roman"/>
        </w:rPr>
        <w:t>Nous avons tous à cœur de maintenir un tissu associatif fort dans le village afin de créer du lien entre les habitants et de la vie dans</w:t>
      </w:r>
      <w:r w:rsidR="00173E64">
        <w:rPr>
          <w:rFonts w:ascii="Times New Roman" w:hAnsi="Times New Roman" w:cs="Times New Roman"/>
        </w:rPr>
        <w:t xml:space="preserve"> le village. I</w:t>
      </w:r>
      <w:r w:rsidRPr="00BD5A7E">
        <w:rPr>
          <w:rFonts w:ascii="Times New Roman" w:hAnsi="Times New Roman" w:cs="Times New Roman"/>
        </w:rPr>
        <w:t>l est de plus en plus difficile de faire sortir les gens de chez eux et de surcroit de mobiliser les volontaires pour organiser les manifestations. Cependant i</w:t>
      </w:r>
      <w:r w:rsidR="00015648" w:rsidRPr="00BD5A7E">
        <w:rPr>
          <w:rFonts w:ascii="Times New Roman" w:hAnsi="Times New Roman" w:cs="Times New Roman"/>
        </w:rPr>
        <w:t>l y a 5 associations culturelles à Vi</w:t>
      </w:r>
      <w:r w:rsidRPr="00BD5A7E">
        <w:rPr>
          <w:rFonts w:ascii="Times New Roman" w:hAnsi="Times New Roman" w:cs="Times New Roman"/>
        </w:rPr>
        <w:t>l</w:t>
      </w:r>
      <w:r w:rsidR="00015648" w:rsidRPr="00BD5A7E">
        <w:rPr>
          <w:rFonts w:ascii="Times New Roman" w:hAnsi="Times New Roman" w:cs="Times New Roman"/>
        </w:rPr>
        <w:t>lers-</w:t>
      </w:r>
      <w:proofErr w:type="spellStart"/>
      <w:r w:rsidR="00015648" w:rsidRPr="00BD5A7E">
        <w:rPr>
          <w:rFonts w:ascii="Times New Roman" w:hAnsi="Times New Roman" w:cs="Times New Roman"/>
        </w:rPr>
        <w:t>Allerand</w:t>
      </w:r>
      <w:proofErr w:type="spellEnd"/>
      <w:r w:rsidR="00015648" w:rsidRPr="00BD5A7E">
        <w:rPr>
          <w:rFonts w:ascii="Times New Roman" w:hAnsi="Times New Roman" w:cs="Times New Roman"/>
        </w:rPr>
        <w:t xml:space="preserve">. </w:t>
      </w:r>
    </w:p>
    <w:p w14:paraId="221C8382" w14:textId="114B9EFF" w:rsidR="008B4C39" w:rsidRPr="00BD5A7E" w:rsidRDefault="008B4C39" w:rsidP="00606FA8">
      <w:pPr>
        <w:pBdr>
          <w:top w:val="nil"/>
          <w:left w:val="nil"/>
          <w:bottom w:val="nil"/>
          <w:right w:val="nil"/>
          <w:between w:val="nil"/>
          <w:bar w:val="nil"/>
        </w:pBdr>
        <w:suppressAutoHyphens/>
        <w:jc w:val="both"/>
        <w:rPr>
          <w:rFonts w:ascii="Times New Roman" w:eastAsia="Times New Roman" w:hAnsi="Times New Roman" w:cs="Times New Roman"/>
          <w:color w:val="434343"/>
        </w:rPr>
      </w:pPr>
      <w:r w:rsidRPr="00BD5A7E">
        <w:rPr>
          <w:rFonts w:ascii="Times New Roman" w:eastAsia="Times New Roman" w:hAnsi="Times New Roman" w:cs="Times New Roman"/>
          <w:color w:val="434343"/>
        </w:rPr>
        <w:t xml:space="preserve">Un des objectifs qui devrait tous nous  mobiliser est la défense et le maintien de notre école </w:t>
      </w:r>
      <w:r w:rsidR="00BD5A7E" w:rsidRPr="00BD5A7E">
        <w:rPr>
          <w:rFonts w:ascii="Times New Roman" w:eastAsia="Times New Roman" w:hAnsi="Times New Roman" w:cs="Times New Roman"/>
          <w:color w:val="434343"/>
        </w:rPr>
        <w:t>maternelle,</w:t>
      </w:r>
      <w:r w:rsidRPr="00BD5A7E">
        <w:rPr>
          <w:rFonts w:ascii="Times New Roman" w:eastAsia="Times New Roman" w:hAnsi="Times New Roman" w:cs="Times New Roman"/>
          <w:color w:val="434343"/>
        </w:rPr>
        <w:t xml:space="preserve"> qui on le </w:t>
      </w:r>
      <w:r w:rsidR="00BD5A7E" w:rsidRPr="00BD5A7E">
        <w:rPr>
          <w:rFonts w:ascii="Times New Roman" w:eastAsia="Times New Roman" w:hAnsi="Times New Roman" w:cs="Times New Roman"/>
          <w:color w:val="434343"/>
        </w:rPr>
        <w:t>sait,</w:t>
      </w:r>
      <w:r w:rsidRPr="00BD5A7E">
        <w:rPr>
          <w:rFonts w:ascii="Times New Roman" w:eastAsia="Times New Roman" w:hAnsi="Times New Roman" w:cs="Times New Roman"/>
          <w:color w:val="434343"/>
        </w:rPr>
        <w:t xml:space="preserve"> est en grand </w:t>
      </w:r>
      <w:r w:rsidR="009A284C">
        <w:rPr>
          <w:rFonts w:ascii="Times New Roman" w:eastAsia="Times New Roman" w:hAnsi="Times New Roman" w:cs="Times New Roman"/>
          <w:color w:val="434343"/>
        </w:rPr>
        <w:t>danger.</w:t>
      </w:r>
      <w:r w:rsidR="00BD5A7E" w:rsidRPr="00BD5A7E">
        <w:rPr>
          <w:rFonts w:ascii="Times New Roman" w:eastAsia="Times New Roman" w:hAnsi="Times New Roman" w:cs="Times New Roman"/>
          <w:color w:val="434343"/>
        </w:rPr>
        <w:t xml:space="preserve"> </w:t>
      </w:r>
      <w:r w:rsidRPr="00BD5A7E">
        <w:rPr>
          <w:rFonts w:ascii="Times New Roman" w:eastAsia="Times New Roman" w:hAnsi="Times New Roman" w:cs="Times New Roman"/>
          <w:color w:val="434343"/>
        </w:rPr>
        <w:t xml:space="preserve">Sans les enfants de l’école dans ce </w:t>
      </w:r>
      <w:r w:rsidR="00BD5A7E" w:rsidRPr="00BD5A7E">
        <w:rPr>
          <w:rFonts w:ascii="Times New Roman" w:eastAsia="Times New Roman" w:hAnsi="Times New Roman" w:cs="Times New Roman"/>
          <w:color w:val="434343"/>
        </w:rPr>
        <w:t>village,</w:t>
      </w:r>
      <w:r w:rsidRPr="00BD5A7E">
        <w:rPr>
          <w:rFonts w:ascii="Times New Roman" w:eastAsia="Times New Roman" w:hAnsi="Times New Roman" w:cs="Times New Roman"/>
          <w:color w:val="434343"/>
        </w:rPr>
        <w:t xml:space="preserve"> c’est le dernier socle de regroupement qui risque de disparaitre.</w:t>
      </w:r>
      <w:r w:rsidR="00BD5A7E" w:rsidRPr="00BD5A7E">
        <w:rPr>
          <w:rFonts w:ascii="Times New Roman" w:eastAsia="Times New Roman" w:hAnsi="Times New Roman" w:cs="Times New Roman"/>
          <w:color w:val="434343"/>
        </w:rPr>
        <w:t xml:space="preserve"> </w:t>
      </w:r>
      <w:r w:rsidRPr="00BD5A7E">
        <w:rPr>
          <w:rFonts w:ascii="Times New Roman" w:eastAsia="Times New Roman" w:hAnsi="Times New Roman" w:cs="Times New Roman"/>
          <w:color w:val="434343"/>
        </w:rPr>
        <w:t>La conclusion est que nous aurions donc intérêt à nous unir</w:t>
      </w:r>
      <w:r w:rsidR="00173E64">
        <w:rPr>
          <w:rFonts w:ascii="Times New Roman" w:eastAsia="Times New Roman" w:hAnsi="Times New Roman" w:cs="Times New Roman"/>
          <w:color w:val="434343"/>
        </w:rPr>
        <w:t>,</w:t>
      </w:r>
      <w:r w:rsidRPr="00BD5A7E">
        <w:rPr>
          <w:rFonts w:ascii="Times New Roman" w:eastAsia="Times New Roman" w:hAnsi="Times New Roman" w:cs="Times New Roman"/>
          <w:color w:val="434343"/>
        </w:rPr>
        <w:t xml:space="preserve"> pour fédérer nos énergies autour de l’organisation de quelques manifestations par an visant à animer notre commune. Se regrouper permettrait aussi de tisser un réseau plus mobilisateur pour un maximum de participants. </w:t>
      </w:r>
    </w:p>
    <w:p w14:paraId="3AEDE4F3" w14:textId="77777777" w:rsidR="00841A4A" w:rsidRDefault="00EC58C2" w:rsidP="00606FA8">
      <w:pPr>
        <w:pBdr>
          <w:top w:val="nil"/>
          <w:left w:val="nil"/>
          <w:bottom w:val="nil"/>
          <w:right w:val="nil"/>
          <w:between w:val="nil"/>
          <w:bar w:val="nil"/>
        </w:pBdr>
        <w:suppressAutoHyphens/>
        <w:jc w:val="both"/>
        <w:rPr>
          <w:rFonts w:ascii="Times New Roman" w:eastAsia="Times New Roman" w:hAnsi="Times New Roman" w:cs="Times New Roman"/>
        </w:rPr>
      </w:pPr>
      <w:r w:rsidRPr="00EC58C2">
        <w:rPr>
          <w:rFonts w:ascii="Times New Roman" w:hAnsi="Times New Roman" w:cs="Times New Roman"/>
        </w:rPr>
        <w:t>Une réunion à ce sujet aura lieu</w:t>
      </w:r>
      <w:r w:rsidR="00841A4A" w:rsidRPr="00EC58C2">
        <w:rPr>
          <w:rFonts w:ascii="Times New Roman" w:eastAsia="Times New Roman" w:hAnsi="Times New Roman" w:cs="Times New Roman"/>
        </w:rPr>
        <w:t xml:space="preserve"> le Vendredi 10 Novembre </w:t>
      </w:r>
      <w:r>
        <w:rPr>
          <w:rFonts w:ascii="Times New Roman" w:eastAsia="Times New Roman" w:hAnsi="Times New Roman" w:cs="Times New Roman"/>
        </w:rPr>
        <w:t>prochain à 18 h 15 à la Mairie.</w:t>
      </w:r>
    </w:p>
    <w:p w14:paraId="0FF3A972" w14:textId="77777777" w:rsidR="00606FA8" w:rsidRDefault="00606FA8" w:rsidP="00606FA8">
      <w:pPr>
        <w:pBdr>
          <w:top w:val="nil"/>
          <w:left w:val="nil"/>
          <w:bottom w:val="nil"/>
          <w:right w:val="nil"/>
          <w:between w:val="nil"/>
          <w:bar w:val="nil"/>
        </w:pBdr>
        <w:suppressAutoHyphens/>
        <w:jc w:val="both"/>
        <w:rPr>
          <w:rFonts w:ascii="Times New Roman" w:eastAsia="Times New Roman" w:hAnsi="Times New Roman" w:cs="Times New Roman"/>
        </w:rPr>
      </w:pPr>
    </w:p>
    <w:p w14:paraId="11B845A5" w14:textId="77777777" w:rsidR="00606FA8" w:rsidRDefault="00606FA8" w:rsidP="00606FA8">
      <w:pPr>
        <w:pBdr>
          <w:top w:val="nil"/>
          <w:left w:val="nil"/>
          <w:bottom w:val="nil"/>
          <w:right w:val="nil"/>
          <w:between w:val="nil"/>
          <w:bar w:val="nil"/>
        </w:pBdr>
        <w:suppressAutoHyphens/>
        <w:jc w:val="both"/>
        <w:rPr>
          <w:rFonts w:ascii="Times New Roman" w:eastAsia="Times New Roman" w:hAnsi="Times New Roman" w:cs="Times New Roman"/>
        </w:rPr>
      </w:pPr>
    </w:p>
    <w:p w14:paraId="65548C80" w14:textId="77777777" w:rsidR="00606FA8" w:rsidRDefault="00606FA8" w:rsidP="00606FA8">
      <w:pPr>
        <w:pBdr>
          <w:top w:val="nil"/>
          <w:left w:val="nil"/>
          <w:bottom w:val="nil"/>
          <w:right w:val="nil"/>
          <w:between w:val="nil"/>
          <w:bar w:val="nil"/>
        </w:pBdr>
        <w:suppressAutoHyphens/>
        <w:jc w:val="both"/>
        <w:rPr>
          <w:rFonts w:ascii="Times New Roman" w:eastAsia="Times New Roman" w:hAnsi="Times New Roman" w:cs="Times New Roman"/>
        </w:rPr>
      </w:pPr>
    </w:p>
    <w:p w14:paraId="779F083A" w14:textId="77777777" w:rsidR="00606FA8" w:rsidRPr="008B4C39" w:rsidRDefault="00606FA8" w:rsidP="00606FA8">
      <w:pPr>
        <w:pBdr>
          <w:top w:val="nil"/>
          <w:left w:val="nil"/>
          <w:bottom w:val="nil"/>
          <w:right w:val="nil"/>
          <w:between w:val="nil"/>
          <w:bar w:val="nil"/>
        </w:pBdr>
        <w:suppressAutoHyphens/>
        <w:jc w:val="both"/>
        <w:rPr>
          <w:rFonts w:ascii="Times New Roman" w:hAnsi="Times New Roman" w:cs="Times New Roman"/>
        </w:rPr>
      </w:pPr>
    </w:p>
    <w:p w14:paraId="506F90EC" w14:textId="7227D5B1" w:rsidR="00606FA8" w:rsidRDefault="00173E64" w:rsidP="00606FA8">
      <w:pPr>
        <w:pBdr>
          <w:top w:val="nil"/>
          <w:left w:val="nil"/>
          <w:bottom w:val="nil"/>
          <w:right w:val="nil"/>
          <w:between w:val="nil"/>
          <w:bar w:val="nil"/>
        </w:pBdr>
        <w:suppressAutoHyphens/>
        <w:jc w:val="both"/>
        <w:rPr>
          <w:rFonts w:ascii="Times New Roman" w:eastAsia="Helvetica" w:hAnsi="Times New Roman" w:cs="Times New Roman"/>
        </w:rPr>
      </w:pPr>
      <w:r>
        <w:rPr>
          <w:rFonts w:ascii="Times New Roman" w:hAnsi="Times New Roman" w:cs="Times New Roman"/>
          <w:b/>
          <w:bCs/>
          <w:i/>
        </w:rPr>
        <w:lastRenderedPageBreak/>
        <w:t>4</w:t>
      </w:r>
      <w:r w:rsidR="00BD5A7E" w:rsidRPr="000F3DB6">
        <w:rPr>
          <w:rFonts w:ascii="Times New Roman" w:hAnsi="Times New Roman" w:cs="Times New Roman"/>
          <w:b/>
          <w:bCs/>
          <w:i/>
        </w:rPr>
        <w:t>°)</w:t>
      </w:r>
      <w:r w:rsidR="00BD5A7E">
        <w:rPr>
          <w:rFonts w:ascii="Times New Roman" w:hAnsi="Times New Roman" w:cs="Times New Roman"/>
          <w:b/>
          <w:bCs/>
        </w:rPr>
        <w:t xml:space="preserve"> </w:t>
      </w:r>
      <w:r w:rsidR="00606FA8">
        <w:rPr>
          <w:rFonts w:ascii="Times New Roman" w:hAnsi="Times New Roman" w:cs="Times New Roman"/>
          <w:b/>
          <w:bCs/>
          <w:i/>
          <w:u w:val="single"/>
        </w:rPr>
        <w:t> Concerts dans l’église sainte Agathe</w:t>
      </w:r>
      <w:r w:rsidR="00BD5A7E" w:rsidRPr="00493BB5">
        <w:rPr>
          <w:rFonts w:ascii="Times New Roman" w:hAnsi="Times New Roman" w:cs="Times New Roman"/>
        </w:rPr>
        <w:t>.</w:t>
      </w:r>
      <w:r w:rsidR="00BD5A7E" w:rsidRPr="00493BB5">
        <w:rPr>
          <w:rFonts w:ascii="Times New Roman" w:eastAsia="Helvetica" w:hAnsi="Times New Roman" w:cs="Times New Roman"/>
        </w:rPr>
        <w:t xml:space="preserve"> </w:t>
      </w:r>
    </w:p>
    <w:p w14:paraId="4B3F6E13" w14:textId="77777777" w:rsidR="00606FA8" w:rsidRDefault="00606FA8" w:rsidP="001E4AE9">
      <w:pPr>
        <w:pBdr>
          <w:top w:val="nil"/>
          <w:left w:val="nil"/>
          <w:bottom w:val="nil"/>
          <w:right w:val="nil"/>
          <w:between w:val="nil"/>
          <w:bar w:val="nil"/>
        </w:pBdr>
        <w:suppressAutoHyphens/>
        <w:ind w:left="189"/>
        <w:jc w:val="both"/>
        <w:rPr>
          <w:rFonts w:ascii="Times New Roman" w:eastAsia="Helvetica" w:hAnsi="Times New Roman" w:cs="Times New Roman"/>
        </w:rPr>
      </w:pPr>
    </w:p>
    <w:p w14:paraId="4B79279C" w14:textId="7D3DD870" w:rsidR="00841A4A" w:rsidRDefault="00173E64" w:rsidP="00606FA8">
      <w:pPr>
        <w:pBdr>
          <w:top w:val="nil"/>
          <w:left w:val="nil"/>
          <w:bottom w:val="nil"/>
          <w:right w:val="nil"/>
          <w:between w:val="nil"/>
          <w:bar w:val="nil"/>
        </w:pBdr>
        <w:suppressAutoHyphens/>
        <w:jc w:val="both"/>
        <w:rPr>
          <w:rFonts w:ascii="Times New Roman" w:hAnsi="Times New Roman" w:cs="Times New Roman"/>
        </w:rPr>
      </w:pPr>
      <w:r>
        <w:rPr>
          <w:rFonts w:ascii="Times New Roman" w:hAnsi="Times New Roman" w:cs="Times New Roman"/>
        </w:rPr>
        <w:t>Le M</w:t>
      </w:r>
      <w:r w:rsidR="00841A4A" w:rsidRPr="00493BB5">
        <w:rPr>
          <w:rFonts w:ascii="Times New Roman" w:hAnsi="Times New Roman" w:cs="Times New Roman"/>
        </w:rPr>
        <w:t>aire rappelle que seul l’affectataire</w:t>
      </w:r>
      <w:r w:rsidR="00606FA8">
        <w:rPr>
          <w:rFonts w:ascii="Times New Roman" w:hAnsi="Times New Roman" w:cs="Times New Roman"/>
        </w:rPr>
        <w:t xml:space="preserve"> permanent</w:t>
      </w:r>
      <w:r w:rsidR="00841A4A" w:rsidRPr="00493BB5">
        <w:rPr>
          <w:rFonts w:ascii="Times New Roman" w:hAnsi="Times New Roman" w:cs="Times New Roman"/>
        </w:rPr>
        <w:t xml:space="preserve"> de l’église Saint Agathe est autorisé à donner un accord à une association loi 1901 pour un concert. </w:t>
      </w:r>
    </w:p>
    <w:p w14:paraId="01F15CAC" w14:textId="77777777" w:rsidR="00BD5A7E" w:rsidRPr="00493BB5" w:rsidRDefault="00BD5A7E" w:rsidP="001E4AE9">
      <w:pPr>
        <w:pBdr>
          <w:top w:val="nil"/>
          <w:left w:val="nil"/>
          <w:bottom w:val="nil"/>
          <w:right w:val="nil"/>
          <w:between w:val="nil"/>
          <w:bar w:val="nil"/>
        </w:pBdr>
        <w:suppressAutoHyphens/>
        <w:ind w:left="189"/>
        <w:jc w:val="both"/>
        <w:rPr>
          <w:rFonts w:ascii="Times New Roman" w:eastAsia="Helvetica" w:hAnsi="Times New Roman" w:cs="Times New Roman"/>
        </w:rPr>
      </w:pPr>
    </w:p>
    <w:p w14:paraId="46F6E3F0" w14:textId="77777777" w:rsidR="00606FA8" w:rsidRDefault="00173E64" w:rsidP="00EC58C2">
      <w:pPr>
        <w:jc w:val="both"/>
        <w:rPr>
          <w:rFonts w:ascii="Times New Roman" w:eastAsia="Helvetica" w:hAnsi="Times New Roman" w:cs="Times New Roman"/>
        </w:rPr>
      </w:pPr>
      <w:r>
        <w:rPr>
          <w:rFonts w:ascii="Times New Roman" w:eastAsia="Helvetica" w:hAnsi="Times New Roman" w:cs="Times New Roman"/>
        </w:rPr>
        <w:t>5</w:t>
      </w:r>
      <w:r w:rsidR="00EC58C2" w:rsidRPr="000F3DB6">
        <w:rPr>
          <w:rFonts w:ascii="Times New Roman" w:hAnsi="Times New Roman" w:cs="Times New Roman"/>
          <w:b/>
          <w:bCs/>
          <w:i/>
        </w:rPr>
        <w:t>°)</w:t>
      </w:r>
      <w:r w:rsidR="00EC58C2">
        <w:rPr>
          <w:rFonts w:ascii="Times New Roman" w:hAnsi="Times New Roman" w:cs="Times New Roman"/>
          <w:b/>
          <w:bCs/>
        </w:rPr>
        <w:t xml:space="preserve"> </w:t>
      </w:r>
      <w:r w:rsidR="00841A4A" w:rsidRPr="00606FA8">
        <w:rPr>
          <w:rFonts w:ascii="Times New Roman" w:hAnsi="Times New Roman" w:cs="Times New Roman"/>
          <w:b/>
          <w:bCs/>
          <w:i/>
          <w:u w:val="single"/>
        </w:rPr>
        <w:t>Rythme</w:t>
      </w:r>
      <w:r w:rsidR="00EC58C2" w:rsidRPr="00606FA8">
        <w:rPr>
          <w:rFonts w:ascii="Times New Roman" w:hAnsi="Times New Roman" w:cs="Times New Roman"/>
          <w:b/>
          <w:bCs/>
          <w:i/>
          <w:u w:val="single"/>
        </w:rPr>
        <w:t>s sco</w:t>
      </w:r>
      <w:r w:rsidR="00841A4A" w:rsidRPr="00606FA8">
        <w:rPr>
          <w:rFonts w:ascii="Times New Roman" w:hAnsi="Times New Roman" w:cs="Times New Roman"/>
          <w:b/>
          <w:bCs/>
          <w:i/>
          <w:u w:val="single"/>
        </w:rPr>
        <w:t>laire</w:t>
      </w:r>
      <w:r w:rsidR="00EC58C2" w:rsidRPr="00606FA8">
        <w:rPr>
          <w:rFonts w:ascii="Times New Roman" w:hAnsi="Times New Roman" w:cs="Times New Roman"/>
          <w:b/>
          <w:bCs/>
          <w:i/>
          <w:u w:val="single"/>
        </w:rPr>
        <w:t>s</w:t>
      </w:r>
      <w:r w:rsidR="00841A4A" w:rsidRPr="00606FA8">
        <w:rPr>
          <w:rFonts w:ascii="Times New Roman" w:hAnsi="Times New Roman" w:cs="Times New Roman"/>
          <w:i/>
        </w:rPr>
        <w:t>.</w:t>
      </w:r>
      <w:r w:rsidR="00841A4A" w:rsidRPr="00493BB5">
        <w:rPr>
          <w:rFonts w:ascii="Times New Roman" w:eastAsia="Helvetica" w:hAnsi="Times New Roman" w:cs="Times New Roman"/>
        </w:rPr>
        <w:t xml:space="preserve"> </w:t>
      </w:r>
    </w:p>
    <w:p w14:paraId="16335B3A" w14:textId="77777777" w:rsidR="00606FA8" w:rsidRDefault="00606FA8" w:rsidP="00EC58C2">
      <w:pPr>
        <w:jc w:val="both"/>
        <w:rPr>
          <w:rFonts w:ascii="Times New Roman" w:eastAsia="Helvetica" w:hAnsi="Times New Roman" w:cs="Times New Roman"/>
        </w:rPr>
      </w:pPr>
    </w:p>
    <w:p w14:paraId="237CF386" w14:textId="2D2B0AB4" w:rsidR="00EC58C2" w:rsidRDefault="00841A4A" w:rsidP="00EC58C2">
      <w:pPr>
        <w:jc w:val="both"/>
        <w:rPr>
          <w:rFonts w:ascii="Times New Roman" w:hAnsi="Times New Roman" w:cs="Times New Roman"/>
        </w:rPr>
      </w:pPr>
      <w:r w:rsidRPr="00493BB5">
        <w:rPr>
          <w:rFonts w:ascii="Times New Roman" w:hAnsi="Times New Roman" w:cs="Times New Roman"/>
        </w:rPr>
        <w:t>La question des rythmes scolaires étudiée par la Communauté de communes pour un arrêt ou non des TAP</w:t>
      </w:r>
      <w:r w:rsidR="00173E64">
        <w:rPr>
          <w:rFonts w:ascii="Times New Roman" w:hAnsi="Times New Roman" w:cs="Times New Roman"/>
        </w:rPr>
        <w:t xml:space="preserve"> (temps d’activité périscolaire)</w:t>
      </w:r>
      <w:r w:rsidRPr="00493BB5">
        <w:rPr>
          <w:rFonts w:ascii="Times New Roman" w:hAnsi="Times New Roman" w:cs="Times New Roman"/>
        </w:rPr>
        <w:t xml:space="preserve"> à la prochaine rentrée scolaire dans notre école maternelle</w:t>
      </w:r>
      <w:r w:rsidR="00CB2095">
        <w:rPr>
          <w:rFonts w:ascii="Times New Roman" w:hAnsi="Times New Roman" w:cs="Times New Roman"/>
        </w:rPr>
        <w:t>,</w:t>
      </w:r>
      <w:r w:rsidRPr="00493BB5">
        <w:rPr>
          <w:rFonts w:ascii="Times New Roman" w:hAnsi="Times New Roman" w:cs="Times New Roman"/>
        </w:rPr>
        <w:t xml:space="preserve"> s’est concrétisée par </w:t>
      </w:r>
      <w:r w:rsidR="00EC58C2">
        <w:rPr>
          <w:rFonts w:ascii="Times New Roman" w:hAnsi="Times New Roman" w:cs="Times New Roman"/>
        </w:rPr>
        <w:t>un questionnaire</w:t>
      </w:r>
      <w:r w:rsidR="009A284C">
        <w:rPr>
          <w:rFonts w:ascii="Times New Roman" w:hAnsi="Times New Roman" w:cs="Times New Roman"/>
        </w:rPr>
        <w:t>,</w:t>
      </w:r>
      <w:r w:rsidR="00EC58C2">
        <w:rPr>
          <w:rFonts w:ascii="Times New Roman" w:hAnsi="Times New Roman" w:cs="Times New Roman"/>
        </w:rPr>
        <w:t xml:space="preserve"> diffusé début O</w:t>
      </w:r>
      <w:r w:rsidRPr="00493BB5">
        <w:rPr>
          <w:rFonts w:ascii="Times New Roman" w:hAnsi="Times New Roman" w:cs="Times New Roman"/>
        </w:rPr>
        <w:t>ctobre 2017</w:t>
      </w:r>
      <w:r w:rsidR="009A284C">
        <w:rPr>
          <w:rFonts w:ascii="Times New Roman" w:hAnsi="Times New Roman" w:cs="Times New Roman"/>
        </w:rPr>
        <w:t>,</w:t>
      </w:r>
      <w:r w:rsidRPr="00493BB5">
        <w:rPr>
          <w:rFonts w:ascii="Times New Roman" w:hAnsi="Times New Roman" w:cs="Times New Roman"/>
        </w:rPr>
        <w:t xml:space="preserve"> auprès des parents d’élèves</w:t>
      </w:r>
      <w:r w:rsidR="009A284C">
        <w:rPr>
          <w:rFonts w:ascii="Times New Roman" w:hAnsi="Times New Roman" w:cs="Times New Roman"/>
        </w:rPr>
        <w:t>,</w:t>
      </w:r>
      <w:r w:rsidRPr="00493BB5">
        <w:rPr>
          <w:rFonts w:ascii="Times New Roman" w:hAnsi="Times New Roman" w:cs="Times New Roman"/>
        </w:rPr>
        <w:t xml:space="preserve"> pour savoir si ceux</w:t>
      </w:r>
      <w:r w:rsidR="00EC58C2">
        <w:rPr>
          <w:rFonts w:ascii="Times New Roman" w:hAnsi="Times New Roman" w:cs="Times New Roman"/>
        </w:rPr>
        <w:t>-</w:t>
      </w:r>
      <w:r w:rsidRPr="00493BB5">
        <w:rPr>
          <w:rFonts w:ascii="Times New Roman" w:hAnsi="Times New Roman" w:cs="Times New Roman"/>
        </w:rPr>
        <w:t>ci optaient pour une semaine d’école de 4 jours ou de 4 jours et demi.</w:t>
      </w:r>
    </w:p>
    <w:p w14:paraId="0B9728A3" w14:textId="77777777" w:rsidR="00EC58C2" w:rsidRDefault="00EC58C2" w:rsidP="00EC58C2">
      <w:pPr>
        <w:jc w:val="both"/>
        <w:rPr>
          <w:rFonts w:ascii="Times New Roman" w:hAnsi="Times New Roman" w:cs="Times New Roman"/>
        </w:rPr>
      </w:pPr>
    </w:p>
    <w:p w14:paraId="40FEAE3C" w14:textId="77777777" w:rsidR="00340190" w:rsidRDefault="00841A4A" w:rsidP="00EC58C2">
      <w:pPr>
        <w:rPr>
          <w:rFonts w:ascii="Times New Roman" w:hAnsi="Times New Roman" w:cs="Times New Roman"/>
        </w:rPr>
      </w:pPr>
      <w:r w:rsidRPr="00493BB5">
        <w:rPr>
          <w:rFonts w:ascii="Times New Roman" w:hAnsi="Times New Roman" w:cs="Times New Roman"/>
        </w:rPr>
        <w:t>L’information</w:t>
      </w:r>
      <w:r w:rsidR="009A284C">
        <w:rPr>
          <w:rFonts w:ascii="Times New Roman" w:hAnsi="Times New Roman" w:cs="Times New Roman"/>
        </w:rPr>
        <w:t>,</w:t>
      </w:r>
      <w:r w:rsidRPr="00493BB5">
        <w:rPr>
          <w:rFonts w:ascii="Times New Roman" w:hAnsi="Times New Roman" w:cs="Times New Roman"/>
        </w:rPr>
        <w:t xml:space="preserve"> diffusée aux parents</w:t>
      </w:r>
      <w:r w:rsidR="009A284C">
        <w:rPr>
          <w:rFonts w:ascii="Times New Roman" w:hAnsi="Times New Roman" w:cs="Times New Roman"/>
        </w:rPr>
        <w:t>,</w:t>
      </w:r>
      <w:r w:rsidRPr="00493BB5">
        <w:rPr>
          <w:rFonts w:ascii="Times New Roman" w:hAnsi="Times New Roman" w:cs="Times New Roman"/>
        </w:rPr>
        <w:t xml:space="preserve"> laissait entendre qu’en cas de TAP maintenus</w:t>
      </w:r>
      <w:r w:rsidR="00EC58C2">
        <w:rPr>
          <w:rFonts w:ascii="Times New Roman" w:hAnsi="Times New Roman" w:cs="Times New Roman"/>
        </w:rPr>
        <w:t>,</w:t>
      </w:r>
      <w:r w:rsidRPr="00493BB5">
        <w:rPr>
          <w:rFonts w:ascii="Times New Roman" w:hAnsi="Times New Roman" w:cs="Times New Roman"/>
        </w:rPr>
        <w:t xml:space="preserve"> une contribution financière </w:t>
      </w:r>
      <w:r w:rsidR="009A284C">
        <w:rPr>
          <w:rFonts w:ascii="Times New Roman" w:hAnsi="Times New Roman" w:cs="Times New Roman"/>
        </w:rPr>
        <w:t xml:space="preserve">leur </w:t>
      </w:r>
      <w:r w:rsidRPr="00493BB5">
        <w:rPr>
          <w:rFonts w:ascii="Times New Roman" w:hAnsi="Times New Roman" w:cs="Times New Roman"/>
        </w:rPr>
        <w:t>serait demandée.</w:t>
      </w:r>
      <w:r w:rsidRPr="00493BB5">
        <w:rPr>
          <w:rFonts w:ascii="Times New Roman" w:hAnsi="Times New Roman" w:cs="Times New Roman"/>
        </w:rPr>
        <w:br/>
      </w:r>
      <w:r w:rsidRPr="00493BB5">
        <w:rPr>
          <w:rFonts w:ascii="Times New Roman" w:hAnsi="Times New Roman" w:cs="Times New Roman"/>
        </w:rPr>
        <w:br/>
        <w:t>La CU</w:t>
      </w:r>
      <w:r w:rsidR="009A284C">
        <w:rPr>
          <w:rFonts w:ascii="Times New Roman" w:hAnsi="Times New Roman" w:cs="Times New Roman"/>
        </w:rPr>
        <w:t>GR</w:t>
      </w:r>
      <w:r w:rsidRPr="00493BB5">
        <w:rPr>
          <w:rFonts w:ascii="Times New Roman" w:hAnsi="Times New Roman" w:cs="Times New Roman"/>
        </w:rPr>
        <w:t xml:space="preserve"> recueille également les avis des conseils d’école des différents conseils municipaux concernés.  La phase de concertation terminée  la décision pour l’ensemble </w:t>
      </w:r>
      <w:r w:rsidR="009A284C">
        <w:rPr>
          <w:rFonts w:ascii="Times New Roman" w:hAnsi="Times New Roman" w:cs="Times New Roman"/>
        </w:rPr>
        <w:t>des écoles concernées dans la CUGR</w:t>
      </w:r>
      <w:r w:rsidRPr="00493BB5">
        <w:rPr>
          <w:rFonts w:ascii="Times New Roman" w:hAnsi="Times New Roman" w:cs="Times New Roman"/>
        </w:rPr>
        <w:t xml:space="preserve"> sera prise avant la fin de l’année.</w:t>
      </w:r>
      <w:r w:rsidR="00EC58C2">
        <w:rPr>
          <w:rFonts w:ascii="Times New Roman" w:hAnsi="Times New Roman" w:cs="Times New Roman"/>
        </w:rPr>
        <w:t xml:space="preserve"> Un tour de table a été effectué pour connaître l’avis des membres du Conseil. Les avis</w:t>
      </w:r>
      <w:r w:rsidR="009A284C">
        <w:rPr>
          <w:rFonts w:ascii="Times New Roman" w:hAnsi="Times New Roman" w:cs="Times New Roman"/>
        </w:rPr>
        <w:t>,</w:t>
      </w:r>
      <w:r w:rsidR="00EC58C2">
        <w:rPr>
          <w:rFonts w:ascii="Times New Roman" w:hAnsi="Times New Roman" w:cs="Times New Roman"/>
        </w:rPr>
        <w:t xml:space="preserve"> </w:t>
      </w:r>
      <w:r w:rsidR="009A284C">
        <w:rPr>
          <w:rFonts w:ascii="Times New Roman" w:hAnsi="Times New Roman" w:cs="Times New Roman"/>
        </w:rPr>
        <w:t xml:space="preserve">quand ils existent, </w:t>
      </w:r>
      <w:r w:rsidR="00EC58C2">
        <w:rPr>
          <w:rFonts w:ascii="Times New Roman" w:hAnsi="Times New Roman" w:cs="Times New Roman"/>
        </w:rPr>
        <w:t>sont partagés</w:t>
      </w:r>
      <w:r w:rsidR="006A3CE5">
        <w:rPr>
          <w:rFonts w:ascii="Times New Roman" w:hAnsi="Times New Roman" w:cs="Times New Roman"/>
        </w:rPr>
        <w:t xml:space="preserve"> : </w:t>
      </w:r>
    </w:p>
    <w:p w14:paraId="056F1668" w14:textId="77777777" w:rsidR="00340190" w:rsidRDefault="00340190" w:rsidP="00EC58C2">
      <w:pPr>
        <w:rPr>
          <w:rFonts w:ascii="Times New Roman" w:hAnsi="Times New Roman" w:cs="Times New Roman"/>
        </w:rPr>
      </w:pPr>
      <w:r>
        <w:rPr>
          <w:rFonts w:ascii="Times New Roman" w:hAnsi="Times New Roman" w:cs="Times New Roman"/>
        </w:rPr>
        <w:t>-O</w:t>
      </w:r>
      <w:r w:rsidR="00BD5A7E">
        <w:rPr>
          <w:rFonts w:ascii="Times New Roman" w:hAnsi="Times New Roman" w:cs="Times New Roman"/>
        </w:rPr>
        <w:t>n doit prendre e</w:t>
      </w:r>
      <w:r>
        <w:rPr>
          <w:rFonts w:ascii="Times New Roman" w:hAnsi="Times New Roman" w:cs="Times New Roman"/>
        </w:rPr>
        <w:t>n compte l’intérêt de l’enfant,</w:t>
      </w:r>
    </w:p>
    <w:p w14:paraId="11BB48C2" w14:textId="77777777" w:rsidR="00340190" w:rsidRDefault="00340190" w:rsidP="00EC58C2">
      <w:pPr>
        <w:rPr>
          <w:rFonts w:ascii="Times New Roman" w:hAnsi="Times New Roman" w:cs="Times New Roman"/>
        </w:rPr>
      </w:pPr>
      <w:r>
        <w:rPr>
          <w:rFonts w:ascii="Times New Roman" w:hAnsi="Times New Roman" w:cs="Times New Roman"/>
        </w:rPr>
        <w:t>-R</w:t>
      </w:r>
      <w:r w:rsidR="00BD5A7E">
        <w:rPr>
          <w:rFonts w:ascii="Times New Roman" w:hAnsi="Times New Roman" w:cs="Times New Roman"/>
        </w:rPr>
        <w:t xml:space="preserve">evenir à 4 jours va –t-il changer quelque chose ? </w:t>
      </w:r>
    </w:p>
    <w:p w14:paraId="58E2FE10" w14:textId="77777777" w:rsidR="00340190" w:rsidRDefault="00340190" w:rsidP="00EC58C2">
      <w:pPr>
        <w:rPr>
          <w:rFonts w:ascii="Times New Roman" w:hAnsi="Times New Roman" w:cs="Times New Roman"/>
        </w:rPr>
      </w:pPr>
      <w:r>
        <w:rPr>
          <w:rFonts w:ascii="Times New Roman" w:hAnsi="Times New Roman" w:cs="Times New Roman"/>
        </w:rPr>
        <w:t>-</w:t>
      </w:r>
      <w:r w:rsidR="00BD5A7E">
        <w:rPr>
          <w:rFonts w:ascii="Times New Roman" w:hAnsi="Times New Roman" w:cs="Times New Roman"/>
        </w:rPr>
        <w:t xml:space="preserve">C’était </w:t>
      </w:r>
      <w:r w:rsidR="006A3CE5">
        <w:rPr>
          <w:rFonts w:ascii="Times New Roman" w:hAnsi="Times New Roman" w:cs="Times New Roman"/>
        </w:rPr>
        <w:t xml:space="preserve"> une erreur d’avoir mis ces rythmes scolaires</w:t>
      </w:r>
      <w:r w:rsidR="00BD5A7E">
        <w:rPr>
          <w:rFonts w:ascii="Times New Roman" w:hAnsi="Times New Roman" w:cs="Times New Roman"/>
        </w:rPr>
        <w:t xml:space="preserve"> à 4 j</w:t>
      </w:r>
      <w:r>
        <w:rPr>
          <w:rFonts w:ascii="Times New Roman" w:hAnsi="Times New Roman" w:cs="Times New Roman"/>
        </w:rPr>
        <w:t xml:space="preserve">ours et demi.  </w:t>
      </w:r>
    </w:p>
    <w:p w14:paraId="17397F83" w14:textId="7E124CF3" w:rsidR="00340190" w:rsidRDefault="00340190" w:rsidP="00EC58C2">
      <w:pPr>
        <w:rPr>
          <w:rFonts w:ascii="Times New Roman" w:hAnsi="Times New Roman" w:cs="Times New Roman"/>
        </w:rPr>
      </w:pPr>
      <w:r>
        <w:rPr>
          <w:rFonts w:ascii="Times New Roman" w:hAnsi="Times New Roman" w:cs="Times New Roman"/>
        </w:rPr>
        <w:t xml:space="preserve">-Les </w:t>
      </w:r>
      <w:r w:rsidR="00BD5A7E">
        <w:rPr>
          <w:rFonts w:ascii="Times New Roman" w:hAnsi="Times New Roman" w:cs="Times New Roman"/>
        </w:rPr>
        <w:t>effort</w:t>
      </w:r>
      <w:r>
        <w:rPr>
          <w:rFonts w:ascii="Times New Roman" w:hAnsi="Times New Roman" w:cs="Times New Roman"/>
        </w:rPr>
        <w:t>s</w:t>
      </w:r>
      <w:r w:rsidR="00BD5A7E">
        <w:rPr>
          <w:rFonts w:ascii="Times New Roman" w:hAnsi="Times New Roman" w:cs="Times New Roman"/>
        </w:rPr>
        <w:t xml:space="preserve"> </w:t>
      </w:r>
      <w:r>
        <w:rPr>
          <w:rFonts w:ascii="Times New Roman" w:hAnsi="Times New Roman" w:cs="Times New Roman"/>
        </w:rPr>
        <w:t>faits</w:t>
      </w:r>
      <w:r w:rsidR="00BD5A7E">
        <w:rPr>
          <w:rFonts w:ascii="Times New Roman" w:hAnsi="Times New Roman" w:cs="Times New Roman"/>
        </w:rPr>
        <w:t xml:space="preserve"> par les communes </w:t>
      </w:r>
      <w:r w:rsidR="009A284C">
        <w:rPr>
          <w:rFonts w:ascii="Times New Roman" w:hAnsi="Times New Roman" w:cs="Times New Roman"/>
        </w:rPr>
        <w:t>pour s’adapter à la loi imposée</w:t>
      </w:r>
      <w:r>
        <w:rPr>
          <w:rFonts w:ascii="Times New Roman" w:hAnsi="Times New Roman" w:cs="Times New Roman"/>
        </w:rPr>
        <w:t xml:space="preserve"> ont été considérables et ont demandé de l’</w:t>
      </w:r>
      <w:r w:rsidR="00BD5A7E">
        <w:rPr>
          <w:rFonts w:ascii="Times New Roman" w:hAnsi="Times New Roman" w:cs="Times New Roman"/>
        </w:rPr>
        <w:t>énergie en temps et</w:t>
      </w:r>
      <w:r w:rsidR="00173E64">
        <w:rPr>
          <w:rFonts w:ascii="Times New Roman" w:hAnsi="Times New Roman" w:cs="Times New Roman"/>
        </w:rPr>
        <w:t xml:space="preserve"> en</w:t>
      </w:r>
      <w:r w:rsidR="00BD5A7E">
        <w:rPr>
          <w:rFonts w:ascii="Times New Roman" w:hAnsi="Times New Roman" w:cs="Times New Roman"/>
        </w:rPr>
        <w:t xml:space="preserve"> moyens financiers et humains. </w:t>
      </w:r>
    </w:p>
    <w:p w14:paraId="13DD73F3" w14:textId="77777777" w:rsidR="00340190" w:rsidRDefault="00340190" w:rsidP="00EC58C2">
      <w:pPr>
        <w:rPr>
          <w:rFonts w:ascii="Times New Roman" w:hAnsi="Times New Roman" w:cs="Times New Roman"/>
        </w:rPr>
      </w:pPr>
      <w:r>
        <w:rPr>
          <w:rFonts w:ascii="Times New Roman" w:hAnsi="Times New Roman" w:cs="Times New Roman"/>
        </w:rPr>
        <w:t>-</w:t>
      </w:r>
      <w:r w:rsidR="00BD5A7E">
        <w:rPr>
          <w:rFonts w:ascii="Times New Roman" w:hAnsi="Times New Roman" w:cs="Times New Roman"/>
        </w:rPr>
        <w:t>A</w:t>
      </w:r>
      <w:r w:rsidR="006A3CE5">
        <w:rPr>
          <w:rFonts w:ascii="Times New Roman" w:hAnsi="Times New Roman" w:cs="Times New Roman"/>
        </w:rPr>
        <w:t xml:space="preserve">rrêter </w:t>
      </w:r>
      <w:r w:rsidR="00BD5A7E">
        <w:rPr>
          <w:rFonts w:ascii="Times New Roman" w:hAnsi="Times New Roman" w:cs="Times New Roman"/>
        </w:rPr>
        <w:t xml:space="preserve">les TAP </w:t>
      </w:r>
      <w:r w:rsidR="006A3CE5">
        <w:rPr>
          <w:rFonts w:ascii="Times New Roman" w:hAnsi="Times New Roman" w:cs="Times New Roman"/>
        </w:rPr>
        <w:t>sans avoir eu le temps d’en tirer un bilan</w:t>
      </w:r>
      <w:r w:rsidR="00BD5A7E">
        <w:rPr>
          <w:rFonts w:ascii="Times New Roman" w:hAnsi="Times New Roman" w:cs="Times New Roman"/>
        </w:rPr>
        <w:t xml:space="preserve">, c’est une erreur. </w:t>
      </w:r>
    </w:p>
    <w:p w14:paraId="31B5DCF6" w14:textId="77777777" w:rsidR="00340190" w:rsidRDefault="00340190" w:rsidP="00EC58C2">
      <w:pPr>
        <w:rPr>
          <w:rFonts w:ascii="Times New Roman" w:hAnsi="Times New Roman" w:cs="Times New Roman"/>
        </w:rPr>
      </w:pPr>
      <w:r>
        <w:rPr>
          <w:rFonts w:ascii="Times New Roman" w:hAnsi="Times New Roman" w:cs="Times New Roman"/>
        </w:rPr>
        <w:t>-</w:t>
      </w:r>
      <w:r w:rsidR="00BD5A7E">
        <w:rPr>
          <w:rFonts w:ascii="Times New Roman" w:hAnsi="Times New Roman" w:cs="Times New Roman"/>
        </w:rPr>
        <w:t>On ne s’est pas donné les moyens financiers pour rémunérer convenablement des animateurs des TAP</w:t>
      </w:r>
      <w:r>
        <w:rPr>
          <w:rFonts w:ascii="Times New Roman" w:hAnsi="Times New Roman" w:cs="Times New Roman"/>
        </w:rPr>
        <w:t>.</w:t>
      </w:r>
      <w:r w:rsidR="006A3CE5">
        <w:rPr>
          <w:rFonts w:ascii="Times New Roman" w:hAnsi="Times New Roman" w:cs="Times New Roman"/>
        </w:rPr>
        <w:t xml:space="preserve"> </w:t>
      </w:r>
      <w:r w:rsidR="00BD5A7E">
        <w:rPr>
          <w:rFonts w:ascii="Times New Roman" w:hAnsi="Times New Roman" w:cs="Times New Roman"/>
        </w:rPr>
        <w:t xml:space="preserve"> </w:t>
      </w:r>
    </w:p>
    <w:p w14:paraId="28EA9F3D" w14:textId="77777777" w:rsidR="009A284C" w:rsidRDefault="00340190" w:rsidP="00EC58C2">
      <w:pPr>
        <w:rPr>
          <w:rFonts w:ascii="Times New Roman" w:hAnsi="Times New Roman" w:cs="Times New Roman"/>
        </w:rPr>
      </w:pPr>
      <w:r>
        <w:rPr>
          <w:rFonts w:ascii="Times New Roman" w:hAnsi="Times New Roman" w:cs="Times New Roman"/>
        </w:rPr>
        <w:t>-O</w:t>
      </w:r>
      <w:r w:rsidR="00BD5A7E">
        <w:rPr>
          <w:rFonts w:ascii="Times New Roman" w:hAnsi="Times New Roman" w:cs="Times New Roman"/>
        </w:rPr>
        <w:t xml:space="preserve">ui il faut revenir à 4 jours et éviter les fatigues inutiles aux enfants surtout en maternelle.  </w:t>
      </w:r>
    </w:p>
    <w:p w14:paraId="4BEBA0C8" w14:textId="77777777" w:rsidR="009A284C" w:rsidRDefault="009A284C" w:rsidP="00EC58C2">
      <w:pPr>
        <w:rPr>
          <w:rFonts w:ascii="Times New Roman" w:hAnsi="Times New Roman" w:cs="Times New Roman"/>
        </w:rPr>
      </w:pPr>
    </w:p>
    <w:p w14:paraId="2983E649" w14:textId="77777777" w:rsidR="00841A4A" w:rsidRPr="00493BB5" w:rsidRDefault="009A284C" w:rsidP="00EC58C2">
      <w:pPr>
        <w:rPr>
          <w:rFonts w:ascii="Times New Roman" w:hAnsi="Times New Roman" w:cs="Times New Roman"/>
        </w:rPr>
      </w:pPr>
      <w:r>
        <w:rPr>
          <w:rFonts w:ascii="Times New Roman" w:hAnsi="Times New Roman" w:cs="Times New Roman"/>
        </w:rPr>
        <w:t>Les opinions</w:t>
      </w:r>
      <w:r w:rsidR="00BD5A7E">
        <w:rPr>
          <w:rFonts w:ascii="Times New Roman" w:hAnsi="Times New Roman" w:cs="Times New Roman"/>
        </w:rPr>
        <w:t xml:space="preserve"> divergent mais la tendance est de revenir à un rythme de 4 jours</w:t>
      </w:r>
      <w:r w:rsidR="006A3CE5">
        <w:rPr>
          <w:rFonts w:ascii="Times New Roman" w:hAnsi="Times New Roman" w:cs="Times New Roman"/>
        </w:rPr>
        <w:t>.</w:t>
      </w:r>
    </w:p>
    <w:p w14:paraId="442638E4" w14:textId="77777777" w:rsidR="001E4AE9" w:rsidRDefault="001E4AE9" w:rsidP="00607687">
      <w:pPr>
        <w:jc w:val="both"/>
        <w:rPr>
          <w:rFonts w:ascii="Times New Roman" w:hAnsi="Times New Roman" w:cs="Times New Roman"/>
          <w:b/>
          <w:bCs/>
          <w:i/>
          <w:iCs/>
        </w:rPr>
      </w:pPr>
    </w:p>
    <w:p w14:paraId="0CD1722C" w14:textId="710F8316" w:rsidR="00606FA8" w:rsidRDefault="00173E64" w:rsidP="00607687">
      <w:pPr>
        <w:jc w:val="both"/>
        <w:rPr>
          <w:rFonts w:ascii="Times New Roman" w:hAnsi="Times New Roman" w:cs="Times New Roman"/>
          <w:b/>
          <w:bCs/>
          <w:iCs/>
          <w:u w:val="single"/>
        </w:rPr>
      </w:pPr>
      <w:r w:rsidRPr="00606FA8">
        <w:rPr>
          <w:rFonts w:ascii="Times New Roman" w:hAnsi="Times New Roman" w:cs="Times New Roman"/>
          <w:b/>
          <w:bCs/>
          <w:i/>
          <w:iCs/>
        </w:rPr>
        <w:t>6</w:t>
      </w:r>
      <w:r w:rsidR="001E4AE9" w:rsidRPr="00606FA8">
        <w:rPr>
          <w:rFonts w:ascii="Times New Roman" w:hAnsi="Times New Roman" w:cs="Times New Roman"/>
          <w:b/>
          <w:bCs/>
          <w:i/>
          <w:iCs/>
        </w:rPr>
        <w:t>°</w:t>
      </w:r>
      <w:r w:rsidR="00F34697" w:rsidRPr="00606FA8">
        <w:rPr>
          <w:rFonts w:ascii="Times New Roman" w:hAnsi="Times New Roman" w:cs="Times New Roman"/>
          <w:b/>
          <w:bCs/>
          <w:i/>
          <w:iCs/>
        </w:rPr>
        <w:t>)</w:t>
      </w:r>
      <w:r w:rsidR="001E4AE9" w:rsidRPr="00606FA8">
        <w:rPr>
          <w:rFonts w:ascii="Times New Roman" w:hAnsi="Times New Roman" w:cs="Times New Roman"/>
          <w:b/>
          <w:bCs/>
          <w:i/>
          <w:iCs/>
        </w:rPr>
        <w:t xml:space="preserve"> </w:t>
      </w:r>
      <w:r w:rsidR="00841A4A" w:rsidRPr="00606FA8">
        <w:rPr>
          <w:rFonts w:ascii="Times New Roman" w:hAnsi="Times New Roman" w:cs="Times New Roman"/>
          <w:b/>
          <w:bCs/>
          <w:i/>
          <w:iCs/>
          <w:u w:val="single"/>
        </w:rPr>
        <w:t>Les ateliers communaux</w:t>
      </w:r>
    </w:p>
    <w:p w14:paraId="0F6ECF91" w14:textId="77777777" w:rsidR="00606FA8" w:rsidRDefault="00606FA8" w:rsidP="00607687">
      <w:pPr>
        <w:jc w:val="both"/>
        <w:rPr>
          <w:rFonts w:ascii="Times New Roman" w:hAnsi="Times New Roman" w:cs="Times New Roman"/>
          <w:b/>
          <w:bCs/>
          <w:iCs/>
          <w:u w:val="single"/>
        </w:rPr>
      </w:pPr>
    </w:p>
    <w:p w14:paraId="0961496A" w14:textId="5A15BFE0" w:rsidR="006A3CE5" w:rsidRDefault="00841A4A" w:rsidP="00607687">
      <w:pPr>
        <w:jc w:val="both"/>
        <w:rPr>
          <w:rFonts w:ascii="Times New Roman" w:hAnsi="Times New Roman" w:cs="Times New Roman"/>
        </w:rPr>
      </w:pPr>
      <w:r w:rsidRPr="00493BB5">
        <w:rPr>
          <w:rFonts w:ascii="Times New Roman" w:hAnsi="Times New Roman" w:cs="Times New Roman"/>
          <w:b/>
          <w:bCs/>
          <w:i/>
          <w:iCs/>
        </w:rPr>
        <w:t xml:space="preserve"> </w:t>
      </w:r>
      <w:r w:rsidRPr="00493BB5">
        <w:rPr>
          <w:rFonts w:ascii="Times New Roman" w:hAnsi="Times New Roman" w:cs="Times New Roman"/>
        </w:rPr>
        <w:t xml:space="preserve">Monsieur </w:t>
      </w:r>
      <w:r w:rsidR="001E4AE9">
        <w:rPr>
          <w:rFonts w:ascii="Times New Roman" w:hAnsi="Times New Roman" w:cs="Times New Roman"/>
        </w:rPr>
        <w:t>BAN</w:t>
      </w:r>
      <w:r w:rsidRPr="00493BB5">
        <w:rPr>
          <w:rFonts w:ascii="Times New Roman" w:hAnsi="Times New Roman" w:cs="Times New Roman"/>
        </w:rPr>
        <w:t xml:space="preserve"> prend la parole. La charpente est  posée, la toiture le sera cette semai</w:t>
      </w:r>
      <w:r w:rsidR="00F34697">
        <w:rPr>
          <w:rFonts w:ascii="Times New Roman" w:hAnsi="Times New Roman" w:cs="Times New Roman"/>
        </w:rPr>
        <w:t>ne ou la semaine prochaine</w:t>
      </w:r>
      <w:r w:rsidR="001E4AE9">
        <w:rPr>
          <w:rFonts w:ascii="Times New Roman" w:hAnsi="Times New Roman" w:cs="Times New Roman"/>
        </w:rPr>
        <w:t>.</w:t>
      </w:r>
      <w:r w:rsidR="00F34697">
        <w:rPr>
          <w:rFonts w:ascii="Times New Roman" w:hAnsi="Times New Roman" w:cs="Times New Roman"/>
        </w:rPr>
        <w:t xml:space="preserve"> Le chantier est encore </w:t>
      </w:r>
      <w:r w:rsidR="006A3CE5">
        <w:rPr>
          <w:rFonts w:ascii="Times New Roman" w:hAnsi="Times New Roman" w:cs="Times New Roman"/>
        </w:rPr>
        <w:t xml:space="preserve">ralenti cette semaine. </w:t>
      </w:r>
      <w:r w:rsidR="00340190">
        <w:rPr>
          <w:rFonts w:ascii="Times New Roman" w:hAnsi="Times New Roman" w:cs="Times New Roman"/>
        </w:rPr>
        <w:t>L</w:t>
      </w:r>
      <w:r w:rsidR="00173E64">
        <w:rPr>
          <w:rFonts w:ascii="Times New Roman" w:hAnsi="Times New Roman" w:cs="Times New Roman"/>
        </w:rPr>
        <w:t xml:space="preserve">e prestataire pour </w:t>
      </w:r>
      <w:proofErr w:type="gramStart"/>
      <w:r w:rsidR="00173E64">
        <w:rPr>
          <w:rFonts w:ascii="Times New Roman" w:hAnsi="Times New Roman" w:cs="Times New Roman"/>
        </w:rPr>
        <w:t>le auvent</w:t>
      </w:r>
      <w:proofErr w:type="gramEnd"/>
      <w:r w:rsidR="006A3CE5">
        <w:rPr>
          <w:rFonts w:ascii="Times New Roman" w:hAnsi="Times New Roman" w:cs="Times New Roman"/>
        </w:rPr>
        <w:t xml:space="preserve"> ne donne</w:t>
      </w:r>
      <w:r w:rsidR="00340190">
        <w:rPr>
          <w:rFonts w:ascii="Times New Roman" w:hAnsi="Times New Roman" w:cs="Times New Roman"/>
        </w:rPr>
        <w:t>ra</w:t>
      </w:r>
      <w:r w:rsidR="006A3CE5">
        <w:rPr>
          <w:rFonts w:ascii="Times New Roman" w:hAnsi="Times New Roman" w:cs="Times New Roman"/>
        </w:rPr>
        <w:t xml:space="preserve"> pas suite à l’appel d’offre. Le marché d’un montant de 12 000 € sera repris </w:t>
      </w:r>
      <w:r w:rsidR="00F34697">
        <w:rPr>
          <w:rFonts w:ascii="Times New Roman" w:hAnsi="Times New Roman" w:cs="Times New Roman"/>
        </w:rPr>
        <w:t xml:space="preserve">au même coût, </w:t>
      </w:r>
      <w:r w:rsidR="006A3CE5">
        <w:rPr>
          <w:rFonts w:ascii="Times New Roman" w:hAnsi="Times New Roman" w:cs="Times New Roman"/>
        </w:rPr>
        <w:t>par un autre prestataire</w:t>
      </w:r>
      <w:r w:rsidR="00F34697">
        <w:rPr>
          <w:rFonts w:ascii="Times New Roman" w:hAnsi="Times New Roman" w:cs="Times New Roman"/>
        </w:rPr>
        <w:t>.</w:t>
      </w:r>
      <w:r w:rsidR="00340190">
        <w:rPr>
          <w:rFonts w:ascii="Times New Roman" w:hAnsi="Times New Roman" w:cs="Times New Roman"/>
        </w:rPr>
        <w:t xml:space="preserve"> </w:t>
      </w:r>
    </w:p>
    <w:p w14:paraId="7C8166A2" w14:textId="77777777" w:rsidR="002A0A8B" w:rsidRDefault="002A0A8B" w:rsidP="00607687">
      <w:pPr>
        <w:jc w:val="both"/>
        <w:rPr>
          <w:rFonts w:ascii="Times New Roman" w:hAnsi="Times New Roman" w:cs="Times New Roman"/>
        </w:rPr>
      </w:pPr>
    </w:p>
    <w:p w14:paraId="744A1F07" w14:textId="32D389E1" w:rsidR="006A3CE5" w:rsidRDefault="00173E64" w:rsidP="00607687">
      <w:pPr>
        <w:jc w:val="both"/>
        <w:rPr>
          <w:rFonts w:ascii="Times New Roman" w:hAnsi="Times New Roman" w:cs="Times New Roman"/>
        </w:rPr>
      </w:pPr>
      <w:r>
        <w:rPr>
          <w:rFonts w:ascii="Times New Roman" w:hAnsi="Times New Roman" w:cs="Times New Roman"/>
        </w:rPr>
        <w:t>Le Chemin de la Fosse aux P</w:t>
      </w:r>
      <w:r w:rsidR="00340190">
        <w:rPr>
          <w:rFonts w:ascii="Times New Roman" w:hAnsi="Times New Roman" w:cs="Times New Roman"/>
        </w:rPr>
        <w:t xml:space="preserve">rés jusqu’à l’entrée de </w:t>
      </w:r>
      <w:r w:rsidR="00F34697">
        <w:rPr>
          <w:rFonts w:ascii="Times New Roman" w:hAnsi="Times New Roman" w:cs="Times New Roman"/>
        </w:rPr>
        <w:t>l’atelier municipal sera mis en état</w:t>
      </w:r>
      <w:r w:rsidR="006A3CE5">
        <w:rPr>
          <w:rFonts w:ascii="Times New Roman" w:hAnsi="Times New Roman" w:cs="Times New Roman"/>
        </w:rPr>
        <w:t xml:space="preserve"> par la Société EUROVIA</w:t>
      </w:r>
      <w:r w:rsidR="00340190">
        <w:rPr>
          <w:rFonts w:ascii="Times New Roman" w:hAnsi="Times New Roman" w:cs="Times New Roman"/>
        </w:rPr>
        <w:t xml:space="preserve"> en novembre</w:t>
      </w:r>
      <w:r w:rsidR="00F34697">
        <w:rPr>
          <w:rFonts w:ascii="Times New Roman" w:hAnsi="Times New Roman" w:cs="Times New Roman"/>
        </w:rPr>
        <w:t xml:space="preserve"> 2017.</w:t>
      </w:r>
      <w:r w:rsidR="006A3CE5">
        <w:rPr>
          <w:rFonts w:ascii="Times New Roman" w:hAnsi="Times New Roman" w:cs="Times New Roman"/>
        </w:rPr>
        <w:t xml:space="preserve"> </w:t>
      </w:r>
    </w:p>
    <w:p w14:paraId="5A95403C" w14:textId="77777777" w:rsidR="00F34697" w:rsidRDefault="00F34697" w:rsidP="00607687">
      <w:pPr>
        <w:jc w:val="both"/>
        <w:rPr>
          <w:rFonts w:ascii="Times New Roman" w:hAnsi="Times New Roman" w:cs="Times New Roman"/>
        </w:rPr>
      </w:pPr>
    </w:p>
    <w:p w14:paraId="39DBFA3C" w14:textId="77777777" w:rsidR="00606FA8" w:rsidRDefault="00173E64" w:rsidP="00607687">
      <w:pPr>
        <w:jc w:val="both"/>
        <w:rPr>
          <w:rFonts w:ascii="Times New Roman" w:hAnsi="Times New Roman" w:cs="Times New Roman"/>
          <w:b/>
          <w:i/>
          <w:u w:val="single"/>
        </w:rPr>
      </w:pPr>
      <w:r w:rsidRPr="00606FA8">
        <w:rPr>
          <w:rFonts w:ascii="Times New Roman" w:hAnsi="Times New Roman" w:cs="Times New Roman"/>
          <w:b/>
          <w:i/>
        </w:rPr>
        <w:t>7</w:t>
      </w:r>
      <w:r w:rsidR="00F34697" w:rsidRPr="00606FA8">
        <w:rPr>
          <w:rFonts w:ascii="Times New Roman" w:hAnsi="Times New Roman" w:cs="Times New Roman"/>
          <w:b/>
          <w:i/>
          <w:u w:val="single"/>
        </w:rPr>
        <w:t xml:space="preserve">°) </w:t>
      </w:r>
      <w:r w:rsidR="00340190" w:rsidRPr="00606FA8">
        <w:rPr>
          <w:rFonts w:ascii="Times New Roman" w:hAnsi="Times New Roman" w:cs="Times New Roman"/>
          <w:b/>
          <w:i/>
          <w:u w:val="single"/>
        </w:rPr>
        <w:t xml:space="preserve">Les </w:t>
      </w:r>
      <w:r w:rsidR="006A3CE5" w:rsidRPr="00606FA8">
        <w:rPr>
          <w:rFonts w:ascii="Times New Roman" w:hAnsi="Times New Roman" w:cs="Times New Roman"/>
          <w:b/>
          <w:i/>
          <w:u w:val="single"/>
        </w:rPr>
        <w:t>travaux rue de la ferme</w:t>
      </w:r>
    </w:p>
    <w:p w14:paraId="2ACE1ED5" w14:textId="471BB3E7" w:rsidR="00F34697" w:rsidRPr="00606FA8" w:rsidRDefault="00340190" w:rsidP="00607687">
      <w:pPr>
        <w:jc w:val="both"/>
        <w:rPr>
          <w:rFonts w:ascii="Times New Roman" w:hAnsi="Times New Roman" w:cs="Times New Roman"/>
          <w:i/>
        </w:rPr>
      </w:pPr>
      <w:r w:rsidRPr="00606FA8">
        <w:rPr>
          <w:rFonts w:ascii="Times New Roman" w:hAnsi="Times New Roman" w:cs="Times New Roman"/>
          <w:i/>
        </w:rPr>
        <w:t xml:space="preserve"> </w:t>
      </w:r>
    </w:p>
    <w:p w14:paraId="40818D79" w14:textId="7C547C71" w:rsidR="00841A4A" w:rsidRDefault="00F34697" w:rsidP="00607687">
      <w:pPr>
        <w:jc w:val="both"/>
        <w:rPr>
          <w:rFonts w:ascii="Times New Roman" w:hAnsi="Times New Roman" w:cs="Times New Roman"/>
        </w:rPr>
      </w:pPr>
      <w:r>
        <w:rPr>
          <w:rFonts w:ascii="Times New Roman" w:hAnsi="Times New Roman" w:cs="Times New Roman"/>
        </w:rPr>
        <w:t>Les travaux envisagés en 2017 allant d</w:t>
      </w:r>
      <w:r w:rsidR="00340190">
        <w:rPr>
          <w:rFonts w:ascii="Times New Roman" w:hAnsi="Times New Roman" w:cs="Times New Roman"/>
        </w:rPr>
        <w:t>e la rue du cimetière au dépôt de monsieur Marti</w:t>
      </w:r>
      <w:r w:rsidR="008E543B">
        <w:rPr>
          <w:rFonts w:ascii="Times New Roman" w:hAnsi="Times New Roman" w:cs="Times New Roman"/>
        </w:rPr>
        <w:t>n sont reportés en 2018 par la Communauté U</w:t>
      </w:r>
      <w:r w:rsidR="00340190">
        <w:rPr>
          <w:rFonts w:ascii="Times New Roman" w:hAnsi="Times New Roman" w:cs="Times New Roman"/>
        </w:rPr>
        <w:t>rbaine du Grand Reims.</w:t>
      </w:r>
    </w:p>
    <w:p w14:paraId="1D1F5177" w14:textId="77777777" w:rsidR="00F76218" w:rsidRDefault="00F76218" w:rsidP="00607687">
      <w:pPr>
        <w:jc w:val="both"/>
        <w:rPr>
          <w:rFonts w:ascii="Times New Roman" w:hAnsi="Times New Roman" w:cs="Times New Roman"/>
        </w:rPr>
      </w:pPr>
    </w:p>
    <w:p w14:paraId="5584F7E1" w14:textId="77777777" w:rsidR="00F76218" w:rsidRDefault="00F76218" w:rsidP="00607687">
      <w:pPr>
        <w:jc w:val="both"/>
        <w:rPr>
          <w:rFonts w:ascii="Times New Roman" w:hAnsi="Times New Roman" w:cs="Times New Roman"/>
        </w:rPr>
      </w:pPr>
    </w:p>
    <w:p w14:paraId="69264EAC" w14:textId="77777777" w:rsidR="00F76218" w:rsidRPr="00340190" w:rsidRDefault="00F76218" w:rsidP="00607687">
      <w:pPr>
        <w:jc w:val="both"/>
        <w:rPr>
          <w:rFonts w:ascii="Times New Roman" w:eastAsia="Helvetica" w:hAnsi="Times New Roman" w:cs="Times New Roman"/>
          <w:b/>
          <w:bCs/>
          <w:i/>
          <w:iCs/>
        </w:rPr>
      </w:pPr>
    </w:p>
    <w:p w14:paraId="451D285C" w14:textId="77777777" w:rsidR="00841A4A" w:rsidRPr="00493BB5" w:rsidRDefault="00841A4A" w:rsidP="00607687">
      <w:pPr>
        <w:jc w:val="both"/>
        <w:rPr>
          <w:rFonts w:ascii="Times New Roman" w:eastAsia="Helvetica" w:hAnsi="Times New Roman" w:cs="Times New Roman"/>
        </w:rPr>
      </w:pPr>
    </w:p>
    <w:p w14:paraId="0AA21D41" w14:textId="2AC7A198" w:rsidR="00841A4A" w:rsidRPr="00606FA8" w:rsidRDefault="00173E64" w:rsidP="00607687">
      <w:pPr>
        <w:jc w:val="both"/>
        <w:rPr>
          <w:rFonts w:ascii="Times New Roman" w:hAnsi="Times New Roman" w:cs="Times New Roman"/>
          <w:b/>
          <w:bCs/>
          <w:i/>
          <w:iCs/>
          <w:u w:val="single"/>
        </w:rPr>
      </w:pPr>
      <w:r w:rsidRPr="00606FA8">
        <w:rPr>
          <w:rFonts w:ascii="Times New Roman" w:hAnsi="Times New Roman" w:cs="Times New Roman"/>
          <w:b/>
          <w:bCs/>
          <w:i/>
        </w:rPr>
        <w:lastRenderedPageBreak/>
        <w:t>8</w:t>
      </w:r>
      <w:r w:rsidR="006A3CE5" w:rsidRPr="00606FA8">
        <w:rPr>
          <w:rFonts w:ascii="Times New Roman" w:hAnsi="Times New Roman" w:cs="Times New Roman"/>
          <w:b/>
          <w:bCs/>
          <w:i/>
        </w:rPr>
        <w:t xml:space="preserve">°) </w:t>
      </w:r>
      <w:r w:rsidR="00841A4A" w:rsidRPr="00606FA8">
        <w:rPr>
          <w:rFonts w:ascii="Times New Roman" w:hAnsi="Times New Roman" w:cs="Times New Roman"/>
          <w:b/>
          <w:bCs/>
          <w:i/>
          <w:iCs/>
          <w:u w:val="single"/>
        </w:rPr>
        <w:t xml:space="preserve">Visite des parcelles de notre </w:t>
      </w:r>
      <w:r w:rsidR="009105F3" w:rsidRPr="00606FA8">
        <w:rPr>
          <w:rFonts w:ascii="Times New Roman" w:hAnsi="Times New Roman" w:cs="Times New Roman"/>
          <w:b/>
          <w:bCs/>
          <w:i/>
          <w:iCs/>
          <w:u w:val="single"/>
        </w:rPr>
        <w:t>forêt</w:t>
      </w:r>
      <w:r w:rsidR="00841A4A" w:rsidRPr="00606FA8">
        <w:rPr>
          <w:rFonts w:ascii="Times New Roman" w:hAnsi="Times New Roman" w:cs="Times New Roman"/>
          <w:b/>
          <w:bCs/>
          <w:i/>
          <w:iCs/>
          <w:u w:val="single"/>
        </w:rPr>
        <w:t xml:space="preserve"> par  Monsieur </w:t>
      </w:r>
      <w:r w:rsidR="006A3CE5" w:rsidRPr="00606FA8">
        <w:rPr>
          <w:rFonts w:ascii="Times New Roman" w:hAnsi="Times New Roman" w:cs="Times New Roman"/>
          <w:b/>
          <w:bCs/>
          <w:i/>
          <w:iCs/>
          <w:u w:val="single"/>
        </w:rPr>
        <w:t>DUMARGNE</w:t>
      </w:r>
      <w:r w:rsidR="00F34697" w:rsidRPr="00606FA8">
        <w:rPr>
          <w:rFonts w:ascii="Times New Roman" w:hAnsi="Times New Roman" w:cs="Times New Roman"/>
          <w:b/>
          <w:bCs/>
          <w:i/>
          <w:iCs/>
          <w:u w:val="single"/>
        </w:rPr>
        <w:t>, travaux forestiers.</w:t>
      </w:r>
    </w:p>
    <w:p w14:paraId="0848F333" w14:textId="77777777" w:rsidR="006A3CE5" w:rsidRPr="00493BB5" w:rsidRDefault="006A3CE5" w:rsidP="00607687">
      <w:pPr>
        <w:jc w:val="both"/>
        <w:rPr>
          <w:rFonts w:ascii="Times New Roman" w:hAnsi="Times New Roman" w:cs="Times New Roman"/>
          <w:b/>
          <w:bCs/>
          <w:i/>
          <w:iCs/>
          <w:u w:val="single"/>
        </w:rPr>
      </w:pPr>
    </w:p>
    <w:p w14:paraId="71A6A1EC" w14:textId="64558878" w:rsidR="00841A4A" w:rsidRDefault="00841A4A" w:rsidP="00607687">
      <w:pPr>
        <w:jc w:val="both"/>
        <w:rPr>
          <w:rFonts w:ascii="Times New Roman" w:hAnsi="Times New Roman" w:cs="Times New Roman"/>
        </w:rPr>
      </w:pPr>
      <w:r w:rsidRPr="00493BB5">
        <w:rPr>
          <w:rFonts w:ascii="Times New Roman" w:hAnsi="Times New Roman" w:cs="Times New Roman"/>
        </w:rPr>
        <w:t xml:space="preserve">Le conseil  remercie vivement </w:t>
      </w:r>
      <w:r w:rsidR="009105F3">
        <w:rPr>
          <w:rFonts w:ascii="Times New Roman" w:hAnsi="Times New Roman" w:cs="Times New Roman"/>
        </w:rPr>
        <w:t>Monsieur DUMARGNE</w:t>
      </w:r>
      <w:r w:rsidRPr="00493BB5">
        <w:rPr>
          <w:rFonts w:ascii="Times New Roman" w:hAnsi="Times New Roman" w:cs="Times New Roman"/>
        </w:rPr>
        <w:t xml:space="preserve">  pour </w:t>
      </w:r>
      <w:r w:rsidR="00F34697">
        <w:rPr>
          <w:rFonts w:ascii="Times New Roman" w:hAnsi="Times New Roman" w:cs="Times New Roman"/>
        </w:rPr>
        <w:t>la proposition d’une</w:t>
      </w:r>
      <w:r w:rsidRPr="00493BB5">
        <w:rPr>
          <w:rFonts w:ascii="Times New Roman" w:hAnsi="Times New Roman" w:cs="Times New Roman"/>
        </w:rPr>
        <w:t xml:space="preserve"> visite guidée</w:t>
      </w:r>
      <w:r w:rsidR="00F34697">
        <w:rPr>
          <w:rFonts w:ascii="Times New Roman" w:hAnsi="Times New Roman" w:cs="Times New Roman"/>
        </w:rPr>
        <w:t xml:space="preserve"> </w:t>
      </w:r>
      <w:r w:rsidR="009105F3">
        <w:rPr>
          <w:rFonts w:ascii="Times New Roman" w:hAnsi="Times New Roman" w:cs="Times New Roman"/>
        </w:rPr>
        <w:t xml:space="preserve">le </w:t>
      </w:r>
      <w:r w:rsidRPr="00493BB5">
        <w:rPr>
          <w:rFonts w:ascii="Times New Roman" w:hAnsi="Times New Roman" w:cs="Times New Roman"/>
        </w:rPr>
        <w:t>samedi 21 octobre à 9</w:t>
      </w:r>
      <w:r w:rsidR="009105F3">
        <w:rPr>
          <w:rFonts w:ascii="Times New Roman" w:hAnsi="Times New Roman" w:cs="Times New Roman"/>
        </w:rPr>
        <w:t xml:space="preserve"> </w:t>
      </w:r>
      <w:r w:rsidRPr="00493BB5">
        <w:rPr>
          <w:rFonts w:ascii="Times New Roman" w:hAnsi="Times New Roman" w:cs="Times New Roman"/>
        </w:rPr>
        <w:t>h ou 14</w:t>
      </w:r>
      <w:r w:rsidR="009105F3">
        <w:rPr>
          <w:rFonts w:ascii="Times New Roman" w:hAnsi="Times New Roman" w:cs="Times New Roman"/>
        </w:rPr>
        <w:t xml:space="preserve"> </w:t>
      </w:r>
      <w:r w:rsidRPr="00493BB5">
        <w:rPr>
          <w:rFonts w:ascii="Times New Roman" w:hAnsi="Times New Roman" w:cs="Times New Roman"/>
        </w:rPr>
        <w:t>h</w:t>
      </w:r>
      <w:r w:rsidR="009105F3">
        <w:rPr>
          <w:rFonts w:ascii="Times New Roman" w:hAnsi="Times New Roman" w:cs="Times New Roman"/>
        </w:rPr>
        <w:t xml:space="preserve"> ou le</w:t>
      </w:r>
      <w:r w:rsidRPr="00493BB5">
        <w:rPr>
          <w:rFonts w:ascii="Times New Roman" w:hAnsi="Times New Roman" w:cs="Times New Roman"/>
        </w:rPr>
        <w:t xml:space="preserve"> </w:t>
      </w:r>
      <w:r w:rsidRPr="009105F3">
        <w:rPr>
          <w:rFonts w:ascii="Times New Roman" w:hAnsi="Times New Roman" w:cs="Times New Roman"/>
        </w:rPr>
        <w:t>dimanche 22 à 9</w:t>
      </w:r>
      <w:r w:rsidR="009105F3">
        <w:rPr>
          <w:rFonts w:ascii="Times New Roman" w:hAnsi="Times New Roman" w:cs="Times New Roman"/>
        </w:rPr>
        <w:t xml:space="preserve"> </w:t>
      </w:r>
      <w:r w:rsidRPr="009105F3">
        <w:rPr>
          <w:rFonts w:ascii="Times New Roman" w:hAnsi="Times New Roman" w:cs="Times New Roman"/>
        </w:rPr>
        <w:t>h o</w:t>
      </w:r>
      <w:r w:rsidR="009105F3">
        <w:rPr>
          <w:rFonts w:ascii="Times New Roman" w:hAnsi="Times New Roman" w:cs="Times New Roman"/>
        </w:rPr>
        <w:t xml:space="preserve">u à </w:t>
      </w:r>
      <w:r w:rsidRPr="009105F3">
        <w:rPr>
          <w:rFonts w:ascii="Times New Roman" w:hAnsi="Times New Roman" w:cs="Times New Roman"/>
        </w:rPr>
        <w:t xml:space="preserve"> 14</w:t>
      </w:r>
      <w:r w:rsidR="009105F3">
        <w:rPr>
          <w:rFonts w:ascii="Times New Roman" w:hAnsi="Times New Roman" w:cs="Times New Roman"/>
        </w:rPr>
        <w:t xml:space="preserve"> </w:t>
      </w:r>
      <w:r w:rsidRPr="009105F3">
        <w:rPr>
          <w:rFonts w:ascii="Times New Roman" w:hAnsi="Times New Roman" w:cs="Times New Roman"/>
        </w:rPr>
        <w:t>h</w:t>
      </w:r>
      <w:r w:rsidR="00F34697">
        <w:rPr>
          <w:rFonts w:ascii="Times New Roman" w:hAnsi="Times New Roman" w:cs="Times New Roman"/>
        </w:rPr>
        <w:t xml:space="preserve">. Il est impossible à de nombreux </w:t>
      </w:r>
      <w:r w:rsidR="009105F3">
        <w:rPr>
          <w:rFonts w:ascii="Times New Roman" w:hAnsi="Times New Roman" w:cs="Times New Roman"/>
        </w:rPr>
        <w:t>membres</w:t>
      </w:r>
      <w:r w:rsidR="008E543B">
        <w:rPr>
          <w:rFonts w:ascii="Times New Roman" w:hAnsi="Times New Roman" w:cs="Times New Roman"/>
        </w:rPr>
        <w:t xml:space="preserve"> d</w:t>
      </w:r>
      <w:r w:rsidR="002A0A8B">
        <w:rPr>
          <w:rFonts w:ascii="Times New Roman" w:hAnsi="Times New Roman" w:cs="Times New Roman"/>
        </w:rPr>
        <w:t>e se libérer. Monsieur JACQUINET</w:t>
      </w:r>
      <w:r w:rsidR="00F34697">
        <w:rPr>
          <w:rFonts w:ascii="Times New Roman" w:hAnsi="Times New Roman" w:cs="Times New Roman"/>
        </w:rPr>
        <w:t xml:space="preserve"> est mandaté pour</w:t>
      </w:r>
      <w:r w:rsidR="009105F3">
        <w:rPr>
          <w:rFonts w:ascii="Times New Roman" w:hAnsi="Times New Roman" w:cs="Times New Roman"/>
        </w:rPr>
        <w:t xml:space="preserve"> contacter Monsieur DUMARGNE afin qu’il nous propose une nouvelle date.</w:t>
      </w:r>
    </w:p>
    <w:p w14:paraId="209ED5FE" w14:textId="77777777" w:rsidR="009105F3" w:rsidRPr="00493BB5" w:rsidRDefault="009105F3" w:rsidP="00607687">
      <w:pPr>
        <w:jc w:val="both"/>
        <w:rPr>
          <w:rFonts w:ascii="Times New Roman" w:hAnsi="Times New Roman" w:cs="Times New Roman"/>
        </w:rPr>
      </w:pPr>
    </w:p>
    <w:p w14:paraId="4E0D08A2" w14:textId="77777777" w:rsidR="005120F0" w:rsidRDefault="00841A4A" w:rsidP="00607687">
      <w:pPr>
        <w:jc w:val="both"/>
        <w:rPr>
          <w:rFonts w:ascii="Times New Roman" w:hAnsi="Times New Roman" w:cs="Times New Roman"/>
        </w:rPr>
      </w:pPr>
      <w:r w:rsidRPr="00493BB5">
        <w:rPr>
          <w:rFonts w:ascii="Times New Roman" w:hAnsi="Times New Roman" w:cs="Times New Roman"/>
        </w:rPr>
        <w:t xml:space="preserve">Monsieur </w:t>
      </w:r>
      <w:r w:rsidR="009105F3">
        <w:rPr>
          <w:rFonts w:ascii="Times New Roman" w:hAnsi="Times New Roman" w:cs="Times New Roman"/>
        </w:rPr>
        <w:t>DUMARGNE</w:t>
      </w:r>
      <w:r w:rsidRPr="00493BB5">
        <w:rPr>
          <w:rFonts w:ascii="Times New Roman" w:hAnsi="Times New Roman" w:cs="Times New Roman"/>
        </w:rPr>
        <w:t xml:space="preserve"> nous a demandé d’étudier un projet d’aménagement de chemin forestier afin d’avoir une desserte correcte de 450 m environ, le long de la parcelle 269 pour les camions transportant les grumes, desserte qui fait défaut. Le montant des travaux est de</w:t>
      </w:r>
    </w:p>
    <w:p w14:paraId="08844379" w14:textId="383D9AC3" w:rsidR="00841A4A" w:rsidRPr="00493BB5" w:rsidRDefault="00841A4A" w:rsidP="00607687">
      <w:pPr>
        <w:jc w:val="both"/>
        <w:rPr>
          <w:rFonts w:ascii="Times New Roman" w:eastAsia="Helvetica" w:hAnsi="Times New Roman" w:cs="Times New Roman"/>
        </w:rPr>
      </w:pPr>
      <w:r w:rsidRPr="00493BB5">
        <w:rPr>
          <w:rFonts w:ascii="Times New Roman" w:hAnsi="Times New Roman" w:cs="Times New Roman"/>
        </w:rPr>
        <w:t>42</w:t>
      </w:r>
      <w:r w:rsidR="009105F3">
        <w:rPr>
          <w:rFonts w:ascii="Times New Roman" w:hAnsi="Times New Roman" w:cs="Times New Roman"/>
        </w:rPr>
        <w:t xml:space="preserve"> </w:t>
      </w:r>
      <w:r w:rsidRPr="00493BB5">
        <w:rPr>
          <w:rFonts w:ascii="Times New Roman" w:hAnsi="Times New Roman" w:cs="Times New Roman"/>
        </w:rPr>
        <w:t>343,60</w:t>
      </w:r>
      <w:r w:rsidR="009105F3">
        <w:rPr>
          <w:rFonts w:ascii="Times New Roman" w:hAnsi="Times New Roman" w:cs="Times New Roman"/>
        </w:rPr>
        <w:t xml:space="preserve"> </w:t>
      </w:r>
      <w:r w:rsidRPr="00493BB5">
        <w:rPr>
          <w:rFonts w:ascii="Times New Roman" w:hAnsi="Times New Roman" w:cs="Times New Roman"/>
        </w:rPr>
        <w:t>€ avec 50% d’aide publique soit 26</w:t>
      </w:r>
      <w:r w:rsidR="009105F3">
        <w:rPr>
          <w:rFonts w:ascii="Times New Roman" w:hAnsi="Times New Roman" w:cs="Times New Roman"/>
        </w:rPr>
        <w:t xml:space="preserve"> </w:t>
      </w:r>
      <w:r w:rsidRPr="00493BB5">
        <w:rPr>
          <w:rFonts w:ascii="Times New Roman" w:hAnsi="Times New Roman" w:cs="Times New Roman"/>
        </w:rPr>
        <w:t>373,10</w:t>
      </w:r>
      <w:r w:rsidR="009105F3">
        <w:rPr>
          <w:rFonts w:ascii="Times New Roman" w:hAnsi="Times New Roman" w:cs="Times New Roman"/>
        </w:rPr>
        <w:t xml:space="preserve"> </w:t>
      </w:r>
      <w:r w:rsidRPr="00493BB5">
        <w:rPr>
          <w:rFonts w:ascii="Times New Roman" w:hAnsi="Times New Roman" w:cs="Times New Roman"/>
        </w:rPr>
        <w:t xml:space="preserve">€ pour la commune. Avant que le conseil se prononce le maire propose </w:t>
      </w:r>
      <w:r w:rsidR="00F34697">
        <w:rPr>
          <w:rFonts w:ascii="Times New Roman" w:hAnsi="Times New Roman" w:cs="Times New Roman"/>
        </w:rPr>
        <w:t xml:space="preserve">d’attendre la visite sur place </w:t>
      </w:r>
      <w:r w:rsidRPr="00493BB5">
        <w:rPr>
          <w:rFonts w:ascii="Times New Roman" w:hAnsi="Times New Roman" w:cs="Times New Roman"/>
        </w:rPr>
        <w:t>et d’ent</w:t>
      </w:r>
      <w:r w:rsidR="008E543B">
        <w:rPr>
          <w:rFonts w:ascii="Times New Roman" w:hAnsi="Times New Roman" w:cs="Times New Roman"/>
        </w:rPr>
        <w:t>endre les explications</w:t>
      </w:r>
      <w:r w:rsidRPr="00493BB5">
        <w:rPr>
          <w:rFonts w:ascii="Times New Roman" w:hAnsi="Times New Roman" w:cs="Times New Roman"/>
        </w:rPr>
        <w:t xml:space="preserve"> de monsieur </w:t>
      </w:r>
      <w:r w:rsidR="009105F3">
        <w:rPr>
          <w:rFonts w:ascii="Times New Roman" w:hAnsi="Times New Roman" w:cs="Times New Roman"/>
        </w:rPr>
        <w:t>DUMARGNE</w:t>
      </w:r>
      <w:r w:rsidRPr="00493BB5">
        <w:rPr>
          <w:rFonts w:ascii="Times New Roman" w:hAnsi="Times New Roman" w:cs="Times New Roman"/>
        </w:rPr>
        <w:t>.</w:t>
      </w:r>
    </w:p>
    <w:p w14:paraId="551D3666" w14:textId="77777777" w:rsidR="00841A4A" w:rsidRPr="00493BB5" w:rsidRDefault="00841A4A" w:rsidP="00607687">
      <w:pPr>
        <w:jc w:val="both"/>
        <w:rPr>
          <w:rFonts w:ascii="Times New Roman" w:eastAsia="Helvetica" w:hAnsi="Times New Roman" w:cs="Times New Roman"/>
        </w:rPr>
      </w:pPr>
    </w:p>
    <w:p w14:paraId="5CBCBECB" w14:textId="4D350F8A" w:rsidR="00841A4A" w:rsidRPr="00493BB5" w:rsidRDefault="008E543B" w:rsidP="00607687">
      <w:pPr>
        <w:jc w:val="both"/>
        <w:rPr>
          <w:rFonts w:ascii="Times New Roman" w:hAnsi="Times New Roman" w:cs="Times New Roman"/>
          <w:b/>
          <w:bCs/>
          <w:i/>
          <w:iCs/>
          <w:u w:val="single"/>
        </w:rPr>
      </w:pPr>
      <w:r>
        <w:rPr>
          <w:rFonts w:ascii="Times New Roman" w:hAnsi="Times New Roman" w:cs="Times New Roman"/>
          <w:b/>
          <w:bCs/>
        </w:rPr>
        <w:t>9</w:t>
      </w:r>
      <w:r w:rsidR="009105F3">
        <w:rPr>
          <w:rFonts w:ascii="Times New Roman" w:hAnsi="Times New Roman" w:cs="Times New Roman"/>
          <w:b/>
          <w:bCs/>
        </w:rPr>
        <w:t>°)</w:t>
      </w:r>
      <w:r w:rsidR="00841A4A" w:rsidRPr="00493BB5">
        <w:rPr>
          <w:rFonts w:ascii="Times New Roman" w:hAnsi="Times New Roman" w:cs="Times New Roman"/>
          <w:b/>
          <w:bCs/>
        </w:rPr>
        <w:t xml:space="preserve"> </w:t>
      </w:r>
      <w:r w:rsidR="00841A4A" w:rsidRPr="00493BB5">
        <w:rPr>
          <w:rFonts w:ascii="Times New Roman" w:hAnsi="Times New Roman" w:cs="Times New Roman"/>
          <w:b/>
          <w:bCs/>
          <w:i/>
          <w:iCs/>
          <w:u w:val="single"/>
        </w:rPr>
        <w:t>Enfouissement des réseaux électriques et téléphoniques</w:t>
      </w:r>
    </w:p>
    <w:p w14:paraId="4FF0667C" w14:textId="77777777" w:rsidR="00841A4A" w:rsidRPr="00493BB5" w:rsidRDefault="00841A4A" w:rsidP="00607687">
      <w:pPr>
        <w:jc w:val="both"/>
        <w:rPr>
          <w:rFonts w:ascii="Times New Roman" w:hAnsi="Times New Roman" w:cs="Times New Roman"/>
          <w:b/>
          <w:bCs/>
          <w:i/>
          <w:iCs/>
          <w:u w:val="single"/>
        </w:rPr>
      </w:pPr>
    </w:p>
    <w:p w14:paraId="54987CBC" w14:textId="77777777" w:rsidR="009105F3" w:rsidRDefault="00841A4A" w:rsidP="00607687">
      <w:pPr>
        <w:jc w:val="both"/>
        <w:rPr>
          <w:rFonts w:ascii="Times New Roman" w:hAnsi="Times New Roman" w:cs="Times New Roman"/>
          <w:bCs/>
          <w:iCs/>
        </w:rPr>
      </w:pPr>
      <w:r w:rsidRPr="00493BB5">
        <w:rPr>
          <w:rFonts w:ascii="Times New Roman" w:hAnsi="Times New Roman" w:cs="Times New Roman"/>
          <w:bCs/>
          <w:iCs/>
        </w:rPr>
        <w:t xml:space="preserve">Monsieur </w:t>
      </w:r>
      <w:r w:rsidR="009105F3">
        <w:rPr>
          <w:rFonts w:ascii="Times New Roman" w:hAnsi="Times New Roman" w:cs="Times New Roman"/>
          <w:bCs/>
          <w:iCs/>
        </w:rPr>
        <w:t>JACQUINET prend la parole.</w:t>
      </w:r>
    </w:p>
    <w:p w14:paraId="78F62264" w14:textId="77777777" w:rsidR="00841A4A" w:rsidRPr="00493BB5" w:rsidRDefault="00841A4A" w:rsidP="00607687">
      <w:pPr>
        <w:jc w:val="both"/>
        <w:rPr>
          <w:rFonts w:ascii="Times New Roman" w:hAnsi="Times New Roman" w:cs="Times New Roman"/>
          <w:bCs/>
          <w:iCs/>
        </w:rPr>
      </w:pPr>
      <w:r w:rsidRPr="00493BB5">
        <w:rPr>
          <w:rFonts w:ascii="Times New Roman" w:hAnsi="Times New Roman" w:cs="Times New Roman"/>
          <w:bCs/>
          <w:iCs/>
        </w:rPr>
        <w:t xml:space="preserve">  </w:t>
      </w:r>
    </w:p>
    <w:p w14:paraId="15925E53" w14:textId="77777777" w:rsidR="00340190" w:rsidRDefault="00340190" w:rsidP="00340190">
      <w:pPr>
        <w:jc w:val="both"/>
        <w:rPr>
          <w:rFonts w:ascii="Times New Roman" w:hAnsi="Times New Roman" w:cs="Times New Roman"/>
          <w:bCs/>
          <w:iCs/>
        </w:rPr>
      </w:pPr>
      <w:r>
        <w:rPr>
          <w:rFonts w:ascii="Times New Roman" w:hAnsi="Times New Roman" w:cs="Times New Roman"/>
          <w:bCs/>
          <w:iCs/>
        </w:rPr>
        <w:t>Les travaux d’enfouissement des réseaux  devraient se terminer la semaine prochaine.</w:t>
      </w:r>
    </w:p>
    <w:p w14:paraId="2B3963B4" w14:textId="77777777" w:rsidR="00340190" w:rsidRDefault="00340190" w:rsidP="00340190">
      <w:pPr>
        <w:jc w:val="both"/>
        <w:rPr>
          <w:rFonts w:ascii="Times New Roman" w:hAnsi="Times New Roman" w:cs="Times New Roman"/>
          <w:bCs/>
          <w:iCs/>
        </w:rPr>
      </w:pPr>
    </w:p>
    <w:p w14:paraId="53B2CA27" w14:textId="77777777" w:rsidR="00340190" w:rsidRDefault="00340190" w:rsidP="00340190">
      <w:pPr>
        <w:jc w:val="both"/>
        <w:rPr>
          <w:rFonts w:ascii="Times New Roman" w:hAnsi="Times New Roman" w:cs="Times New Roman"/>
          <w:bCs/>
          <w:iCs/>
        </w:rPr>
      </w:pPr>
      <w:r>
        <w:rPr>
          <w:rFonts w:ascii="Times New Roman" w:hAnsi="Times New Roman" w:cs="Times New Roman"/>
          <w:bCs/>
          <w:iCs/>
        </w:rPr>
        <w:t>En ce qui concerne les trottoirs, les travaux devraient démarrer la semaine prochaine.</w:t>
      </w:r>
    </w:p>
    <w:p w14:paraId="0D022B3D" w14:textId="77777777" w:rsidR="00340190" w:rsidRPr="00493BB5" w:rsidRDefault="00340190" w:rsidP="00340190">
      <w:pPr>
        <w:jc w:val="both"/>
        <w:rPr>
          <w:rFonts w:ascii="Times New Roman" w:hAnsi="Times New Roman" w:cs="Times New Roman"/>
          <w:bCs/>
          <w:iCs/>
        </w:rPr>
      </w:pPr>
    </w:p>
    <w:p w14:paraId="27417A4F" w14:textId="1C88409A" w:rsidR="009105F3" w:rsidRPr="00493BB5" w:rsidRDefault="00841A4A" w:rsidP="00340190">
      <w:pPr>
        <w:jc w:val="both"/>
        <w:rPr>
          <w:rFonts w:ascii="Times New Roman" w:hAnsi="Times New Roman" w:cs="Times New Roman"/>
          <w:bCs/>
          <w:iCs/>
        </w:rPr>
      </w:pPr>
      <w:r w:rsidRPr="00493BB5">
        <w:rPr>
          <w:rFonts w:ascii="Times New Roman" w:hAnsi="Times New Roman" w:cs="Times New Roman"/>
          <w:bCs/>
          <w:iCs/>
        </w:rPr>
        <w:t xml:space="preserve">Le Conseil Départemental nous a formellement  demandé de redéposer une demande de subvention au titre des amendes de police, soutien des projets de voirie pour la sécurisation de la CD 26, sachant que nos travaux prenaient en compte la rue de </w:t>
      </w:r>
      <w:proofErr w:type="spellStart"/>
      <w:r w:rsidRPr="00493BB5">
        <w:rPr>
          <w:rFonts w:ascii="Times New Roman" w:hAnsi="Times New Roman" w:cs="Times New Roman"/>
          <w:bCs/>
          <w:iCs/>
        </w:rPr>
        <w:t>Rilly</w:t>
      </w:r>
      <w:proofErr w:type="spellEnd"/>
      <w:r w:rsidRPr="00493BB5">
        <w:rPr>
          <w:rFonts w:ascii="Times New Roman" w:hAnsi="Times New Roman" w:cs="Times New Roman"/>
          <w:bCs/>
          <w:iCs/>
        </w:rPr>
        <w:t xml:space="preserve"> et la rue d</w:t>
      </w:r>
      <w:r w:rsidR="00F76218">
        <w:rPr>
          <w:rFonts w:ascii="Times New Roman" w:hAnsi="Times New Roman" w:cs="Times New Roman"/>
          <w:bCs/>
          <w:iCs/>
        </w:rPr>
        <w:t>u</w:t>
      </w:r>
      <w:r w:rsidRPr="00493BB5">
        <w:rPr>
          <w:rFonts w:ascii="Times New Roman" w:hAnsi="Times New Roman" w:cs="Times New Roman"/>
          <w:bCs/>
          <w:iCs/>
        </w:rPr>
        <w:t xml:space="preserve"> Voisin. </w:t>
      </w:r>
    </w:p>
    <w:p w14:paraId="15FDF68D" w14:textId="0AECE6E8" w:rsidR="00841A4A" w:rsidRPr="00493BB5" w:rsidRDefault="00841A4A" w:rsidP="00607687">
      <w:pPr>
        <w:jc w:val="both"/>
        <w:rPr>
          <w:rFonts w:ascii="Times New Roman" w:hAnsi="Times New Roman" w:cs="Times New Roman"/>
          <w:bCs/>
          <w:iCs/>
        </w:rPr>
      </w:pPr>
      <w:r w:rsidRPr="00493BB5">
        <w:rPr>
          <w:rFonts w:ascii="Times New Roman" w:hAnsi="Times New Roman" w:cs="Times New Roman"/>
          <w:bCs/>
          <w:iCs/>
        </w:rPr>
        <w:t>Fort</w:t>
      </w:r>
      <w:r w:rsidR="009105F3">
        <w:rPr>
          <w:rFonts w:ascii="Times New Roman" w:hAnsi="Times New Roman" w:cs="Times New Roman"/>
          <w:bCs/>
          <w:iCs/>
        </w:rPr>
        <w:t>s</w:t>
      </w:r>
      <w:r w:rsidRPr="00493BB5">
        <w:rPr>
          <w:rFonts w:ascii="Times New Roman" w:hAnsi="Times New Roman" w:cs="Times New Roman"/>
          <w:bCs/>
          <w:iCs/>
        </w:rPr>
        <w:t xml:space="preserve"> de cette préconisation nous avons déposé une seconde  demande de subvention. Le montant aujourd’hui attribué est de 15</w:t>
      </w:r>
      <w:r w:rsidR="005120F0">
        <w:rPr>
          <w:rFonts w:ascii="Times New Roman" w:hAnsi="Times New Roman" w:cs="Times New Roman"/>
          <w:bCs/>
          <w:iCs/>
        </w:rPr>
        <w:t> </w:t>
      </w:r>
      <w:r w:rsidRPr="00493BB5">
        <w:rPr>
          <w:rFonts w:ascii="Times New Roman" w:hAnsi="Times New Roman" w:cs="Times New Roman"/>
          <w:bCs/>
          <w:iCs/>
        </w:rPr>
        <w:t>302</w:t>
      </w:r>
      <w:r w:rsidR="005120F0">
        <w:rPr>
          <w:rFonts w:ascii="Times New Roman" w:hAnsi="Times New Roman" w:cs="Times New Roman"/>
          <w:bCs/>
          <w:iCs/>
        </w:rPr>
        <w:t xml:space="preserve"> </w:t>
      </w:r>
      <w:r w:rsidRPr="00493BB5">
        <w:rPr>
          <w:rFonts w:ascii="Times New Roman" w:hAnsi="Times New Roman" w:cs="Times New Roman"/>
          <w:bCs/>
          <w:iCs/>
        </w:rPr>
        <w:t>€ HT</w:t>
      </w:r>
      <w:r w:rsidR="008E543B">
        <w:rPr>
          <w:rFonts w:ascii="Times New Roman" w:hAnsi="Times New Roman" w:cs="Times New Roman"/>
          <w:bCs/>
          <w:iCs/>
        </w:rPr>
        <w:t>,</w:t>
      </w:r>
      <w:r w:rsidRPr="00493BB5">
        <w:rPr>
          <w:rFonts w:ascii="Times New Roman" w:hAnsi="Times New Roman" w:cs="Times New Roman"/>
          <w:bCs/>
          <w:iCs/>
        </w:rPr>
        <w:t xml:space="preserve"> alors que la première attribution était de 16</w:t>
      </w:r>
      <w:r w:rsidR="005120F0">
        <w:rPr>
          <w:rFonts w:ascii="Times New Roman" w:hAnsi="Times New Roman" w:cs="Times New Roman"/>
          <w:bCs/>
          <w:iCs/>
        </w:rPr>
        <w:t> </w:t>
      </w:r>
      <w:r w:rsidR="00F34697">
        <w:rPr>
          <w:rFonts w:ascii="Times New Roman" w:hAnsi="Times New Roman" w:cs="Times New Roman"/>
          <w:bCs/>
          <w:iCs/>
        </w:rPr>
        <w:t>765</w:t>
      </w:r>
      <w:r w:rsidR="005120F0">
        <w:rPr>
          <w:rFonts w:ascii="Times New Roman" w:hAnsi="Times New Roman" w:cs="Times New Roman"/>
          <w:bCs/>
          <w:iCs/>
        </w:rPr>
        <w:t xml:space="preserve"> </w:t>
      </w:r>
      <w:r w:rsidR="00F34697">
        <w:rPr>
          <w:rFonts w:ascii="Times New Roman" w:hAnsi="Times New Roman" w:cs="Times New Roman"/>
          <w:bCs/>
          <w:iCs/>
        </w:rPr>
        <w:t>€ HT. Les taux de c</w:t>
      </w:r>
      <w:r w:rsidR="008E543B">
        <w:rPr>
          <w:rFonts w:ascii="Times New Roman" w:hAnsi="Times New Roman" w:cs="Times New Roman"/>
          <w:bCs/>
          <w:iCs/>
        </w:rPr>
        <w:t>a</w:t>
      </w:r>
      <w:r w:rsidR="00F34697">
        <w:rPr>
          <w:rFonts w:ascii="Times New Roman" w:hAnsi="Times New Roman" w:cs="Times New Roman"/>
          <w:bCs/>
          <w:iCs/>
        </w:rPr>
        <w:t xml:space="preserve">lcul pour l’attribution de la subvention </w:t>
      </w:r>
      <w:r w:rsidRPr="00493BB5">
        <w:rPr>
          <w:rFonts w:ascii="Times New Roman" w:hAnsi="Times New Roman" w:cs="Times New Roman"/>
          <w:bCs/>
          <w:iCs/>
        </w:rPr>
        <w:t>ont changé. Nous faisons parti</w:t>
      </w:r>
      <w:r w:rsidR="009105F3">
        <w:rPr>
          <w:rFonts w:ascii="Times New Roman" w:hAnsi="Times New Roman" w:cs="Times New Roman"/>
          <w:bCs/>
          <w:iCs/>
        </w:rPr>
        <w:t>e</w:t>
      </w:r>
      <w:r w:rsidRPr="00493BB5">
        <w:rPr>
          <w:rFonts w:ascii="Times New Roman" w:hAnsi="Times New Roman" w:cs="Times New Roman"/>
          <w:bCs/>
          <w:iCs/>
        </w:rPr>
        <w:t xml:space="preserve"> de la CUGR pour laquelle le taux appliqué aujourd’hui nous est bien plus défavorable que celui qui nous était appliqué avant le 1</w:t>
      </w:r>
      <w:r w:rsidRPr="00493BB5">
        <w:rPr>
          <w:rFonts w:ascii="Times New Roman" w:hAnsi="Times New Roman" w:cs="Times New Roman"/>
          <w:bCs/>
          <w:iCs/>
          <w:vertAlign w:val="superscript"/>
        </w:rPr>
        <w:t>er</w:t>
      </w:r>
      <w:r w:rsidR="009105F3">
        <w:rPr>
          <w:rFonts w:ascii="Times New Roman" w:hAnsi="Times New Roman" w:cs="Times New Roman"/>
          <w:bCs/>
          <w:iCs/>
        </w:rPr>
        <w:t xml:space="preserve"> J</w:t>
      </w:r>
      <w:r w:rsidRPr="00493BB5">
        <w:rPr>
          <w:rFonts w:ascii="Times New Roman" w:hAnsi="Times New Roman" w:cs="Times New Roman"/>
          <w:bCs/>
          <w:iCs/>
        </w:rPr>
        <w:t>anvier 2017.</w:t>
      </w:r>
    </w:p>
    <w:p w14:paraId="4AE84E7F" w14:textId="77777777" w:rsidR="00841A4A" w:rsidRPr="00493BB5" w:rsidRDefault="00841A4A" w:rsidP="00607687">
      <w:pPr>
        <w:jc w:val="both"/>
        <w:rPr>
          <w:rFonts w:ascii="Times New Roman" w:eastAsia="Helvetica" w:hAnsi="Times New Roman" w:cs="Times New Roman"/>
        </w:rPr>
      </w:pPr>
    </w:p>
    <w:p w14:paraId="4D183EB8" w14:textId="60D337FF" w:rsidR="00841A4A" w:rsidRDefault="008E543B" w:rsidP="00607687">
      <w:pPr>
        <w:jc w:val="both"/>
        <w:rPr>
          <w:rFonts w:ascii="Times New Roman" w:eastAsia="Helvetica" w:hAnsi="Times New Roman" w:cs="Times New Roman"/>
          <w:b/>
          <w:i/>
          <w:u w:val="single"/>
        </w:rPr>
      </w:pPr>
      <w:r>
        <w:rPr>
          <w:rFonts w:ascii="Times New Roman" w:eastAsia="Helvetica" w:hAnsi="Times New Roman" w:cs="Times New Roman"/>
          <w:b/>
          <w:i/>
        </w:rPr>
        <w:t>10</w:t>
      </w:r>
      <w:r w:rsidR="009105F3" w:rsidRPr="009105F3">
        <w:rPr>
          <w:rFonts w:ascii="Times New Roman" w:eastAsia="Helvetica" w:hAnsi="Times New Roman" w:cs="Times New Roman"/>
          <w:b/>
          <w:i/>
        </w:rPr>
        <w:t xml:space="preserve">°) </w:t>
      </w:r>
      <w:r w:rsidR="00841A4A" w:rsidRPr="009105F3">
        <w:rPr>
          <w:rFonts w:ascii="Times New Roman" w:eastAsia="Helvetica" w:hAnsi="Times New Roman" w:cs="Times New Roman"/>
          <w:b/>
          <w:i/>
        </w:rPr>
        <w:t xml:space="preserve"> </w:t>
      </w:r>
      <w:r w:rsidR="00841A4A" w:rsidRPr="00493BB5">
        <w:rPr>
          <w:rFonts w:ascii="Times New Roman" w:eastAsia="Helvetica" w:hAnsi="Times New Roman" w:cs="Times New Roman"/>
          <w:b/>
          <w:i/>
          <w:u w:val="single"/>
        </w:rPr>
        <w:t>Le tunnel de la SNCF</w:t>
      </w:r>
      <w:r w:rsidR="009105F3">
        <w:rPr>
          <w:rFonts w:ascii="Times New Roman" w:eastAsia="Helvetica" w:hAnsi="Times New Roman" w:cs="Times New Roman"/>
          <w:b/>
          <w:i/>
          <w:u w:val="single"/>
        </w:rPr>
        <w:t> :</w:t>
      </w:r>
    </w:p>
    <w:p w14:paraId="362AF7DB" w14:textId="77777777" w:rsidR="009105F3" w:rsidRPr="00493BB5" w:rsidRDefault="009105F3" w:rsidP="00607687">
      <w:pPr>
        <w:jc w:val="both"/>
        <w:rPr>
          <w:rFonts w:ascii="Times New Roman" w:eastAsia="Helvetica" w:hAnsi="Times New Roman" w:cs="Times New Roman"/>
          <w:b/>
          <w:i/>
          <w:u w:val="single"/>
        </w:rPr>
      </w:pPr>
    </w:p>
    <w:p w14:paraId="29734C53" w14:textId="5E19852D" w:rsidR="00841A4A" w:rsidRDefault="00841A4A" w:rsidP="00607687">
      <w:pPr>
        <w:jc w:val="both"/>
        <w:rPr>
          <w:rFonts w:ascii="Times New Roman" w:hAnsi="Times New Roman" w:cs="Times New Roman"/>
        </w:rPr>
      </w:pPr>
      <w:r w:rsidRPr="00493BB5">
        <w:rPr>
          <w:rFonts w:ascii="Times New Roman" w:hAnsi="Times New Roman" w:cs="Times New Roman"/>
        </w:rPr>
        <w:t xml:space="preserve">Monsieur Bernard </w:t>
      </w:r>
      <w:r w:rsidR="009105F3">
        <w:rPr>
          <w:rFonts w:ascii="Times New Roman" w:hAnsi="Times New Roman" w:cs="Times New Roman"/>
        </w:rPr>
        <w:t>WEILER</w:t>
      </w:r>
      <w:r w:rsidRPr="00493BB5">
        <w:rPr>
          <w:rFonts w:ascii="Times New Roman" w:hAnsi="Times New Roman" w:cs="Times New Roman"/>
        </w:rPr>
        <w:t xml:space="preserve"> prend la parole pour faire </w:t>
      </w:r>
      <w:r w:rsidR="009105F3">
        <w:rPr>
          <w:rFonts w:ascii="Times New Roman" w:hAnsi="Times New Roman" w:cs="Times New Roman"/>
        </w:rPr>
        <w:t>un</w:t>
      </w:r>
      <w:r w:rsidRPr="00493BB5">
        <w:rPr>
          <w:rFonts w:ascii="Times New Roman" w:hAnsi="Times New Roman" w:cs="Times New Roman"/>
        </w:rPr>
        <w:t xml:space="preserve"> compte</w:t>
      </w:r>
      <w:r w:rsidR="009105F3">
        <w:rPr>
          <w:rFonts w:ascii="Times New Roman" w:hAnsi="Times New Roman" w:cs="Times New Roman"/>
        </w:rPr>
        <w:t>-</w:t>
      </w:r>
      <w:r w:rsidRPr="00493BB5">
        <w:rPr>
          <w:rFonts w:ascii="Times New Roman" w:hAnsi="Times New Roman" w:cs="Times New Roman"/>
        </w:rPr>
        <w:t xml:space="preserve">rendu de la dernière réunion </w:t>
      </w:r>
      <w:r w:rsidR="009105F3">
        <w:rPr>
          <w:rFonts w:ascii="Times New Roman" w:hAnsi="Times New Roman" w:cs="Times New Roman"/>
        </w:rPr>
        <w:t xml:space="preserve">qui s’est tenue </w:t>
      </w:r>
      <w:r w:rsidRPr="00493BB5">
        <w:rPr>
          <w:rFonts w:ascii="Times New Roman" w:hAnsi="Times New Roman" w:cs="Times New Roman"/>
        </w:rPr>
        <w:t xml:space="preserve">à </w:t>
      </w:r>
      <w:r w:rsidR="009105F3">
        <w:rPr>
          <w:rFonts w:ascii="Times New Roman" w:hAnsi="Times New Roman" w:cs="Times New Roman"/>
        </w:rPr>
        <w:t>GERMAINE</w:t>
      </w:r>
      <w:r w:rsidRPr="00493BB5">
        <w:rPr>
          <w:rFonts w:ascii="Times New Roman" w:hAnsi="Times New Roman" w:cs="Times New Roman"/>
        </w:rPr>
        <w:t xml:space="preserve">, </w:t>
      </w:r>
      <w:r w:rsidR="009105F3">
        <w:rPr>
          <w:rFonts w:ascii="Times New Roman" w:hAnsi="Times New Roman" w:cs="Times New Roman"/>
        </w:rPr>
        <w:t>le but de celle-ci étant de présenter la finalisation du</w:t>
      </w:r>
      <w:r w:rsidRPr="00493BB5">
        <w:rPr>
          <w:rFonts w:ascii="Times New Roman" w:hAnsi="Times New Roman" w:cs="Times New Roman"/>
        </w:rPr>
        <w:t xml:space="preserve"> projet du bassin de rétention d’eau</w:t>
      </w:r>
      <w:r w:rsidR="008E543B">
        <w:rPr>
          <w:rFonts w:ascii="Times New Roman" w:hAnsi="Times New Roman" w:cs="Times New Roman"/>
        </w:rPr>
        <w:t xml:space="preserve"> côté Germaine</w:t>
      </w:r>
      <w:r w:rsidRPr="00493BB5">
        <w:rPr>
          <w:rFonts w:ascii="Times New Roman" w:hAnsi="Times New Roman" w:cs="Times New Roman"/>
        </w:rPr>
        <w:t>.</w:t>
      </w:r>
    </w:p>
    <w:p w14:paraId="4743D5BB" w14:textId="77777777" w:rsidR="009105F3" w:rsidRDefault="009105F3" w:rsidP="00607687">
      <w:pPr>
        <w:jc w:val="both"/>
        <w:rPr>
          <w:rFonts w:ascii="Times New Roman" w:hAnsi="Times New Roman" w:cs="Times New Roman"/>
        </w:rPr>
      </w:pPr>
    </w:p>
    <w:p w14:paraId="106B4F03" w14:textId="57C4B668" w:rsidR="009105F3" w:rsidRDefault="009105F3" w:rsidP="00607687">
      <w:pPr>
        <w:jc w:val="both"/>
        <w:rPr>
          <w:rFonts w:ascii="Times New Roman" w:hAnsi="Times New Roman" w:cs="Times New Roman"/>
        </w:rPr>
      </w:pPr>
      <w:r>
        <w:rPr>
          <w:rFonts w:ascii="Times New Roman" w:hAnsi="Times New Roman" w:cs="Times New Roman"/>
        </w:rPr>
        <w:t>La SNCF a revu son projet. Le bassin aura une profondeur de 11 M avec une capacité de 25 000 M3 au lieu de 51 000 M3 au d</w:t>
      </w:r>
      <w:r w:rsidR="008E543B">
        <w:rPr>
          <w:rFonts w:ascii="Times New Roman" w:hAnsi="Times New Roman" w:cs="Times New Roman"/>
        </w:rPr>
        <w:t>épart</w:t>
      </w:r>
      <w:r>
        <w:rPr>
          <w:rFonts w:ascii="Times New Roman" w:hAnsi="Times New Roman" w:cs="Times New Roman"/>
        </w:rPr>
        <w:t>. Ce bassin fera 280 M de long sur 31 M de large.</w:t>
      </w:r>
      <w:r w:rsidR="00340190">
        <w:rPr>
          <w:rFonts w:ascii="Times New Roman" w:hAnsi="Times New Roman" w:cs="Times New Roman"/>
        </w:rPr>
        <w:t xml:space="preserve"> Celui-ci sera sans eau, sauf dans le cas de grandes cru</w:t>
      </w:r>
      <w:r w:rsidR="002A0A8B">
        <w:rPr>
          <w:rFonts w:ascii="Times New Roman" w:hAnsi="Times New Roman" w:cs="Times New Roman"/>
        </w:rPr>
        <w:t>e</w:t>
      </w:r>
      <w:r w:rsidR="00340190">
        <w:rPr>
          <w:rFonts w:ascii="Times New Roman" w:hAnsi="Times New Roman" w:cs="Times New Roman"/>
        </w:rPr>
        <w:t xml:space="preserve">s </w:t>
      </w:r>
      <w:proofErr w:type="spellStart"/>
      <w:r w:rsidR="00F76218">
        <w:rPr>
          <w:rFonts w:ascii="Times New Roman" w:hAnsi="Times New Roman" w:cs="Times New Roman"/>
        </w:rPr>
        <w:t>trentennales</w:t>
      </w:r>
      <w:proofErr w:type="spellEnd"/>
      <w:r w:rsidR="00F76218">
        <w:rPr>
          <w:rFonts w:ascii="Times New Roman" w:hAnsi="Times New Roman" w:cs="Times New Roman"/>
        </w:rPr>
        <w:t xml:space="preserve"> </w:t>
      </w:r>
      <w:r w:rsidR="00340190">
        <w:rPr>
          <w:rFonts w:ascii="Times New Roman" w:hAnsi="Times New Roman" w:cs="Times New Roman"/>
        </w:rPr>
        <w:t>ou cente</w:t>
      </w:r>
      <w:r w:rsidR="00F76218">
        <w:rPr>
          <w:rFonts w:ascii="Times New Roman" w:hAnsi="Times New Roman" w:cs="Times New Roman"/>
        </w:rPr>
        <w:t>n</w:t>
      </w:r>
      <w:r w:rsidR="00340190">
        <w:rPr>
          <w:rFonts w:ascii="Times New Roman" w:hAnsi="Times New Roman" w:cs="Times New Roman"/>
        </w:rPr>
        <w:t>nales</w:t>
      </w:r>
      <w:r w:rsidR="001A7B32">
        <w:rPr>
          <w:rFonts w:ascii="Times New Roman" w:hAnsi="Times New Roman" w:cs="Times New Roman"/>
        </w:rPr>
        <w:t>.</w:t>
      </w:r>
    </w:p>
    <w:p w14:paraId="7FC2E507" w14:textId="77777777" w:rsidR="00E5417F" w:rsidRDefault="00E5417F" w:rsidP="00607687">
      <w:pPr>
        <w:jc w:val="both"/>
        <w:rPr>
          <w:rFonts w:ascii="Times New Roman" w:hAnsi="Times New Roman" w:cs="Times New Roman"/>
        </w:rPr>
      </w:pPr>
    </w:p>
    <w:p w14:paraId="72D92D8F" w14:textId="1C6A6B6D" w:rsidR="00E5417F" w:rsidRPr="00493BB5" w:rsidRDefault="00E5417F" w:rsidP="00607687">
      <w:pPr>
        <w:jc w:val="both"/>
        <w:rPr>
          <w:rFonts w:ascii="Times New Roman" w:eastAsia="Helvetica" w:hAnsi="Times New Roman" w:cs="Times New Roman"/>
        </w:rPr>
      </w:pPr>
      <w:r>
        <w:rPr>
          <w:rFonts w:ascii="Times New Roman" w:hAnsi="Times New Roman" w:cs="Times New Roman"/>
        </w:rPr>
        <w:t>Une enquête publique est prévue à Villers</w:t>
      </w:r>
      <w:r w:rsidR="00F76218">
        <w:rPr>
          <w:rFonts w:ascii="Times New Roman" w:hAnsi="Times New Roman" w:cs="Times New Roman"/>
        </w:rPr>
        <w:t>-</w:t>
      </w:r>
      <w:proofErr w:type="spellStart"/>
      <w:r>
        <w:rPr>
          <w:rFonts w:ascii="Times New Roman" w:hAnsi="Times New Roman" w:cs="Times New Roman"/>
        </w:rPr>
        <w:t>Allerand</w:t>
      </w:r>
      <w:proofErr w:type="spellEnd"/>
      <w:r>
        <w:rPr>
          <w:rFonts w:ascii="Times New Roman" w:hAnsi="Times New Roman" w:cs="Times New Roman"/>
        </w:rPr>
        <w:t>. Les travaux pourront commencer en 2020.</w:t>
      </w:r>
    </w:p>
    <w:p w14:paraId="10B5B612" w14:textId="77777777" w:rsidR="00841A4A" w:rsidRPr="00493BB5" w:rsidRDefault="00841A4A" w:rsidP="00607687">
      <w:pPr>
        <w:jc w:val="both"/>
        <w:rPr>
          <w:rFonts w:ascii="Times New Roman" w:eastAsia="Helvetica" w:hAnsi="Times New Roman" w:cs="Times New Roman"/>
        </w:rPr>
      </w:pPr>
    </w:p>
    <w:p w14:paraId="26169267" w14:textId="12237A79" w:rsidR="00841A4A" w:rsidRDefault="008E543B" w:rsidP="00607687">
      <w:pPr>
        <w:jc w:val="both"/>
        <w:rPr>
          <w:rFonts w:ascii="Times New Roman" w:hAnsi="Times New Roman" w:cs="Times New Roman"/>
          <w:b/>
        </w:rPr>
      </w:pPr>
      <w:r>
        <w:rPr>
          <w:rFonts w:ascii="Times New Roman" w:hAnsi="Times New Roman" w:cs="Times New Roman"/>
          <w:b/>
        </w:rPr>
        <w:t>11</w:t>
      </w:r>
      <w:r w:rsidR="00442D15">
        <w:rPr>
          <w:rFonts w:ascii="Times New Roman" w:hAnsi="Times New Roman" w:cs="Times New Roman"/>
          <w:b/>
        </w:rPr>
        <w:t xml:space="preserve">) </w:t>
      </w:r>
      <w:r w:rsidR="00841A4A" w:rsidRPr="00442D15">
        <w:rPr>
          <w:rFonts w:ascii="Times New Roman" w:hAnsi="Times New Roman" w:cs="Times New Roman"/>
          <w:b/>
          <w:i/>
          <w:u w:val="single"/>
        </w:rPr>
        <w:t xml:space="preserve">Place de parking rue </w:t>
      </w:r>
      <w:proofErr w:type="spellStart"/>
      <w:r w:rsidR="00841A4A" w:rsidRPr="00442D15">
        <w:rPr>
          <w:rFonts w:ascii="Times New Roman" w:hAnsi="Times New Roman" w:cs="Times New Roman"/>
          <w:b/>
          <w:i/>
          <w:u w:val="single"/>
        </w:rPr>
        <w:t>Montchenot</w:t>
      </w:r>
      <w:proofErr w:type="spellEnd"/>
      <w:r w:rsidR="00442D15">
        <w:rPr>
          <w:rFonts w:ascii="Times New Roman" w:hAnsi="Times New Roman" w:cs="Times New Roman"/>
          <w:b/>
        </w:rPr>
        <w:t> :</w:t>
      </w:r>
    </w:p>
    <w:p w14:paraId="4AFB464B" w14:textId="77777777" w:rsidR="00442D15" w:rsidRPr="00493BB5" w:rsidRDefault="00442D15" w:rsidP="00607687">
      <w:pPr>
        <w:jc w:val="both"/>
        <w:rPr>
          <w:rFonts w:ascii="Times New Roman" w:hAnsi="Times New Roman" w:cs="Times New Roman"/>
          <w:b/>
        </w:rPr>
      </w:pPr>
    </w:p>
    <w:p w14:paraId="24C49306" w14:textId="3252853D" w:rsidR="00841A4A" w:rsidRDefault="00841A4A" w:rsidP="00607687">
      <w:pPr>
        <w:jc w:val="both"/>
        <w:rPr>
          <w:rFonts w:ascii="Times New Roman" w:hAnsi="Times New Roman" w:cs="Times New Roman"/>
        </w:rPr>
      </w:pPr>
      <w:r w:rsidRPr="00493BB5">
        <w:rPr>
          <w:rFonts w:ascii="Times New Roman" w:hAnsi="Times New Roman" w:cs="Times New Roman"/>
        </w:rPr>
        <w:t xml:space="preserve">Monsieur Didier </w:t>
      </w:r>
      <w:r w:rsidR="00442D15">
        <w:rPr>
          <w:rFonts w:ascii="Times New Roman" w:hAnsi="Times New Roman" w:cs="Times New Roman"/>
        </w:rPr>
        <w:t>DE AMORIN</w:t>
      </w:r>
      <w:r w:rsidRPr="00493BB5">
        <w:rPr>
          <w:rFonts w:ascii="Times New Roman" w:hAnsi="Times New Roman" w:cs="Times New Roman"/>
        </w:rPr>
        <w:t xml:space="preserve"> avait précisé qu’il serait bon d’étudier la mise en place de places de parking au d</w:t>
      </w:r>
      <w:r w:rsidR="00F34697">
        <w:rPr>
          <w:rFonts w:ascii="Times New Roman" w:hAnsi="Times New Roman" w:cs="Times New Roman"/>
        </w:rPr>
        <w:t xml:space="preserve">ébut de la rue de </w:t>
      </w:r>
      <w:proofErr w:type="spellStart"/>
      <w:r w:rsidR="00F34697">
        <w:rPr>
          <w:rFonts w:ascii="Times New Roman" w:hAnsi="Times New Roman" w:cs="Times New Roman"/>
        </w:rPr>
        <w:t>Montchenot</w:t>
      </w:r>
      <w:proofErr w:type="spellEnd"/>
      <w:r w:rsidR="008E543B">
        <w:rPr>
          <w:rFonts w:ascii="Times New Roman" w:hAnsi="Times New Roman" w:cs="Times New Roman"/>
        </w:rPr>
        <w:t xml:space="preserve"> </w:t>
      </w:r>
      <w:r w:rsidR="00F34697">
        <w:rPr>
          <w:rFonts w:ascii="Times New Roman" w:hAnsi="Times New Roman" w:cs="Times New Roman"/>
        </w:rPr>
        <w:t>près du Stop. Le stationnement pose</w:t>
      </w:r>
      <w:r w:rsidRPr="00493BB5">
        <w:rPr>
          <w:rFonts w:ascii="Times New Roman" w:hAnsi="Times New Roman" w:cs="Times New Roman"/>
        </w:rPr>
        <w:t xml:space="preserve"> déjà des difficultés alors même que les travaux des nouveaux logements (ancienne salle des fê</w:t>
      </w:r>
      <w:r w:rsidR="00F34697">
        <w:rPr>
          <w:rFonts w:ascii="Times New Roman" w:hAnsi="Times New Roman" w:cs="Times New Roman"/>
        </w:rPr>
        <w:t>tes) ne sont pas terminés. Le M</w:t>
      </w:r>
      <w:r w:rsidRPr="00493BB5">
        <w:rPr>
          <w:rFonts w:ascii="Times New Roman" w:hAnsi="Times New Roman" w:cs="Times New Roman"/>
        </w:rPr>
        <w:t xml:space="preserve">aire a rencontré la société T1 pour qu’elle propose un plan </w:t>
      </w:r>
      <w:r w:rsidRPr="00493BB5">
        <w:rPr>
          <w:rFonts w:ascii="Times New Roman" w:hAnsi="Times New Roman" w:cs="Times New Roman"/>
        </w:rPr>
        <w:lastRenderedPageBreak/>
        <w:t>d’</w:t>
      </w:r>
      <w:r w:rsidR="00F34697">
        <w:rPr>
          <w:rFonts w:ascii="Times New Roman" w:hAnsi="Times New Roman" w:cs="Times New Roman"/>
        </w:rPr>
        <w:t>aménagement qui sera soumis au Conseil Municipal</w:t>
      </w:r>
      <w:r w:rsidR="008E543B">
        <w:rPr>
          <w:rFonts w:ascii="Times New Roman" w:hAnsi="Times New Roman" w:cs="Times New Roman"/>
        </w:rPr>
        <w:t>,</w:t>
      </w:r>
      <w:r w:rsidR="00F34697">
        <w:rPr>
          <w:rFonts w:ascii="Times New Roman" w:hAnsi="Times New Roman" w:cs="Times New Roman"/>
        </w:rPr>
        <w:t xml:space="preserve"> puis à la </w:t>
      </w:r>
      <w:proofErr w:type="spellStart"/>
      <w:r w:rsidR="00F34697">
        <w:rPr>
          <w:rFonts w:ascii="Times New Roman" w:hAnsi="Times New Roman" w:cs="Times New Roman"/>
        </w:rPr>
        <w:t>CIP-</w:t>
      </w:r>
      <w:r w:rsidRPr="00493BB5">
        <w:rPr>
          <w:rFonts w:ascii="Times New Roman" w:hAnsi="Times New Roman" w:cs="Times New Roman"/>
        </w:rPr>
        <w:t>Nord</w:t>
      </w:r>
      <w:proofErr w:type="spellEnd"/>
      <w:r w:rsidR="008E543B">
        <w:rPr>
          <w:rFonts w:ascii="Times New Roman" w:hAnsi="Times New Roman" w:cs="Times New Roman"/>
        </w:rPr>
        <w:t>,</w:t>
      </w:r>
      <w:r w:rsidRPr="00493BB5">
        <w:rPr>
          <w:rFonts w:ascii="Times New Roman" w:hAnsi="Times New Roman" w:cs="Times New Roman"/>
        </w:rPr>
        <w:t xml:space="preserve"> pour avis avant exécution.</w:t>
      </w:r>
    </w:p>
    <w:p w14:paraId="2449169D" w14:textId="77777777" w:rsidR="00442D15" w:rsidRDefault="00442D15" w:rsidP="00607687">
      <w:pPr>
        <w:jc w:val="both"/>
        <w:rPr>
          <w:rFonts w:ascii="Times New Roman" w:hAnsi="Times New Roman" w:cs="Times New Roman"/>
        </w:rPr>
      </w:pPr>
    </w:p>
    <w:p w14:paraId="2B0B9155" w14:textId="77777777" w:rsidR="00606FA8" w:rsidRDefault="00606FA8" w:rsidP="00607687">
      <w:pPr>
        <w:jc w:val="both"/>
        <w:rPr>
          <w:rFonts w:ascii="Times New Roman" w:hAnsi="Times New Roman" w:cs="Times New Roman"/>
          <w:b/>
        </w:rPr>
      </w:pPr>
    </w:p>
    <w:p w14:paraId="75D331E2" w14:textId="77777777" w:rsidR="00606FA8" w:rsidRDefault="00606FA8" w:rsidP="00607687">
      <w:pPr>
        <w:jc w:val="both"/>
        <w:rPr>
          <w:rFonts w:ascii="Times New Roman" w:hAnsi="Times New Roman" w:cs="Times New Roman"/>
          <w:b/>
        </w:rPr>
      </w:pPr>
    </w:p>
    <w:p w14:paraId="422D9A4C" w14:textId="77777777" w:rsidR="00606FA8" w:rsidRDefault="00606FA8" w:rsidP="00607687">
      <w:pPr>
        <w:jc w:val="both"/>
        <w:rPr>
          <w:rFonts w:ascii="Times New Roman" w:hAnsi="Times New Roman" w:cs="Times New Roman"/>
          <w:b/>
        </w:rPr>
      </w:pPr>
    </w:p>
    <w:p w14:paraId="22F538D0" w14:textId="557C4448" w:rsidR="00442D15" w:rsidRPr="00442D15" w:rsidRDefault="00606FA8" w:rsidP="00607687">
      <w:pPr>
        <w:jc w:val="both"/>
        <w:rPr>
          <w:rFonts w:ascii="Times New Roman" w:hAnsi="Times New Roman" w:cs="Times New Roman"/>
          <w:b/>
        </w:rPr>
      </w:pPr>
      <w:r>
        <w:rPr>
          <w:rFonts w:ascii="Times New Roman" w:hAnsi="Times New Roman" w:cs="Times New Roman"/>
          <w:b/>
        </w:rPr>
        <w:t xml:space="preserve">                                                                                                                                                        </w:t>
      </w:r>
      <w:r w:rsidR="008E543B">
        <w:rPr>
          <w:rFonts w:ascii="Times New Roman" w:hAnsi="Times New Roman" w:cs="Times New Roman"/>
          <w:b/>
        </w:rPr>
        <w:t>12</w:t>
      </w:r>
      <w:r w:rsidR="00442D15" w:rsidRPr="00442D15">
        <w:rPr>
          <w:rFonts w:ascii="Times New Roman" w:hAnsi="Times New Roman" w:cs="Times New Roman"/>
          <w:b/>
        </w:rPr>
        <w:t xml:space="preserve">°) </w:t>
      </w:r>
      <w:r w:rsidR="00442D15" w:rsidRPr="00442D15">
        <w:rPr>
          <w:rFonts w:ascii="Times New Roman" w:hAnsi="Times New Roman" w:cs="Times New Roman"/>
          <w:b/>
          <w:i/>
          <w:u w:val="single"/>
        </w:rPr>
        <w:t>Eclairage public</w:t>
      </w:r>
      <w:r w:rsidR="00442D15" w:rsidRPr="00442D15">
        <w:rPr>
          <w:rFonts w:ascii="Times New Roman" w:hAnsi="Times New Roman" w:cs="Times New Roman"/>
          <w:b/>
        </w:rPr>
        <w:t> :</w:t>
      </w:r>
    </w:p>
    <w:p w14:paraId="34914ABF" w14:textId="77777777" w:rsidR="00442D15" w:rsidRDefault="00442D15" w:rsidP="00607687">
      <w:pPr>
        <w:jc w:val="both"/>
        <w:rPr>
          <w:rFonts w:ascii="Times New Roman" w:hAnsi="Times New Roman" w:cs="Times New Roman"/>
        </w:rPr>
      </w:pPr>
    </w:p>
    <w:p w14:paraId="44ED4A4B" w14:textId="11A3B5C4" w:rsidR="00442D15" w:rsidRDefault="00442D15" w:rsidP="00607687">
      <w:pPr>
        <w:jc w:val="both"/>
        <w:rPr>
          <w:rFonts w:ascii="Times New Roman" w:hAnsi="Times New Roman" w:cs="Times New Roman"/>
        </w:rPr>
      </w:pPr>
      <w:r>
        <w:rPr>
          <w:rFonts w:ascii="Times New Roman" w:hAnsi="Times New Roman" w:cs="Times New Roman"/>
        </w:rPr>
        <w:t>Monsieur GOELDEL prend la parole. Le SIEM nous a recontactés afin de connaître le nombre d’ampoules</w:t>
      </w:r>
      <w:r w:rsidR="00E54F9E">
        <w:rPr>
          <w:rFonts w:ascii="Times New Roman" w:hAnsi="Times New Roman" w:cs="Times New Roman"/>
        </w:rPr>
        <w:t xml:space="preserve"> fluo</w:t>
      </w:r>
      <w:r>
        <w:rPr>
          <w:rFonts w:ascii="Times New Roman" w:hAnsi="Times New Roman" w:cs="Times New Roman"/>
        </w:rPr>
        <w:t xml:space="preserve"> que nous souhaitions remplacer</w:t>
      </w:r>
      <w:r w:rsidR="00E54F9E">
        <w:rPr>
          <w:rFonts w:ascii="Times New Roman" w:hAnsi="Times New Roman" w:cs="Times New Roman"/>
        </w:rPr>
        <w:t xml:space="preserve"> par des LED</w:t>
      </w:r>
      <w:r>
        <w:rPr>
          <w:rFonts w:ascii="Times New Roman" w:hAnsi="Times New Roman" w:cs="Times New Roman"/>
        </w:rPr>
        <w:t>. Il</w:t>
      </w:r>
      <w:r w:rsidR="00E54F9E">
        <w:rPr>
          <w:rFonts w:ascii="Times New Roman" w:hAnsi="Times New Roman" w:cs="Times New Roman"/>
        </w:rPr>
        <w:t xml:space="preserve"> reste à changer 34 lampes sur Villers </w:t>
      </w:r>
      <w:proofErr w:type="spellStart"/>
      <w:r w:rsidR="00E54F9E">
        <w:rPr>
          <w:rFonts w:ascii="Times New Roman" w:hAnsi="Times New Roman" w:cs="Times New Roman"/>
        </w:rPr>
        <w:t>Allerand</w:t>
      </w:r>
      <w:proofErr w:type="spellEnd"/>
      <w:r w:rsidR="00E54F9E">
        <w:rPr>
          <w:rFonts w:ascii="Times New Roman" w:hAnsi="Times New Roman" w:cs="Times New Roman"/>
        </w:rPr>
        <w:t xml:space="preserve"> et 28 lampes sur </w:t>
      </w:r>
      <w:proofErr w:type="spellStart"/>
      <w:r w:rsidR="00E54F9E">
        <w:rPr>
          <w:rFonts w:ascii="Times New Roman" w:hAnsi="Times New Roman" w:cs="Times New Roman"/>
        </w:rPr>
        <w:t>M</w:t>
      </w:r>
      <w:r>
        <w:rPr>
          <w:rFonts w:ascii="Times New Roman" w:hAnsi="Times New Roman" w:cs="Times New Roman"/>
        </w:rPr>
        <w:t>ontchenot</w:t>
      </w:r>
      <w:proofErr w:type="spellEnd"/>
      <w:r>
        <w:rPr>
          <w:rFonts w:ascii="Times New Roman" w:hAnsi="Times New Roman" w:cs="Times New Roman"/>
        </w:rPr>
        <w:t xml:space="preserve">. </w:t>
      </w:r>
    </w:p>
    <w:p w14:paraId="5E47EEF8" w14:textId="056F921C" w:rsidR="00BE3623" w:rsidRDefault="00E54F9E" w:rsidP="00607687">
      <w:pPr>
        <w:jc w:val="both"/>
        <w:rPr>
          <w:rFonts w:ascii="Times New Roman" w:hAnsi="Times New Roman" w:cs="Times New Roman"/>
        </w:rPr>
      </w:pPr>
      <w:r>
        <w:rPr>
          <w:rFonts w:ascii="Times New Roman" w:hAnsi="Times New Roman" w:cs="Times New Roman"/>
        </w:rPr>
        <w:t xml:space="preserve">Nous nous étions engagés auprès du SIEM </w:t>
      </w:r>
      <w:r w:rsidR="00F76218">
        <w:rPr>
          <w:rFonts w:ascii="Times New Roman" w:hAnsi="Times New Roman" w:cs="Times New Roman"/>
        </w:rPr>
        <w:t xml:space="preserve">à </w:t>
      </w:r>
      <w:r>
        <w:rPr>
          <w:rFonts w:ascii="Times New Roman" w:hAnsi="Times New Roman" w:cs="Times New Roman"/>
        </w:rPr>
        <w:t xml:space="preserve">étaler nos dépenses </w:t>
      </w:r>
      <w:r w:rsidR="00442D15">
        <w:rPr>
          <w:rFonts w:ascii="Times New Roman" w:hAnsi="Times New Roman" w:cs="Times New Roman"/>
        </w:rPr>
        <w:t>sur trois ans.</w:t>
      </w:r>
      <w:r>
        <w:rPr>
          <w:rFonts w:ascii="Times New Roman" w:hAnsi="Times New Roman" w:cs="Times New Roman"/>
        </w:rPr>
        <w:t xml:space="preserve"> </w:t>
      </w:r>
    </w:p>
    <w:p w14:paraId="08A78420" w14:textId="0E6E5A92" w:rsidR="00BE3623" w:rsidRDefault="00E54F9E" w:rsidP="00607687">
      <w:pPr>
        <w:jc w:val="both"/>
        <w:rPr>
          <w:rFonts w:ascii="Times New Roman" w:hAnsi="Times New Roman" w:cs="Times New Roman"/>
        </w:rPr>
      </w:pPr>
      <w:r>
        <w:rPr>
          <w:rFonts w:ascii="Times New Roman" w:hAnsi="Times New Roman" w:cs="Times New Roman"/>
        </w:rPr>
        <w:t>Les travaux</w:t>
      </w:r>
      <w:r w:rsidR="00BE3623">
        <w:rPr>
          <w:rFonts w:ascii="Times New Roman" w:hAnsi="Times New Roman" w:cs="Times New Roman"/>
        </w:rPr>
        <w:t xml:space="preserve"> </w:t>
      </w:r>
      <w:r w:rsidR="00F34697">
        <w:rPr>
          <w:rFonts w:ascii="Times New Roman" w:hAnsi="Times New Roman" w:cs="Times New Roman"/>
        </w:rPr>
        <w:t xml:space="preserve">engagés rue du Voisin, </w:t>
      </w:r>
      <w:r w:rsidR="00BE3623">
        <w:rPr>
          <w:rFonts w:ascii="Times New Roman" w:hAnsi="Times New Roman" w:cs="Times New Roman"/>
        </w:rPr>
        <w:t xml:space="preserve">rue </w:t>
      </w:r>
      <w:r w:rsidR="00F34697">
        <w:rPr>
          <w:rFonts w:ascii="Times New Roman" w:hAnsi="Times New Roman" w:cs="Times New Roman"/>
        </w:rPr>
        <w:t>Al</w:t>
      </w:r>
      <w:r w:rsidR="002A0A8B">
        <w:rPr>
          <w:rFonts w:ascii="Times New Roman" w:hAnsi="Times New Roman" w:cs="Times New Roman"/>
        </w:rPr>
        <w:t>p</w:t>
      </w:r>
      <w:r w:rsidR="00F34697">
        <w:rPr>
          <w:rFonts w:ascii="Times New Roman" w:hAnsi="Times New Roman" w:cs="Times New Roman"/>
        </w:rPr>
        <w:t>honse</w:t>
      </w:r>
      <w:r w:rsidR="00BE3623">
        <w:rPr>
          <w:rFonts w:ascii="Times New Roman" w:hAnsi="Times New Roman" w:cs="Times New Roman"/>
        </w:rPr>
        <w:t xml:space="preserve"> </w:t>
      </w:r>
      <w:r w:rsidR="00F34697">
        <w:rPr>
          <w:rFonts w:ascii="Times New Roman" w:hAnsi="Times New Roman" w:cs="Times New Roman"/>
        </w:rPr>
        <w:t xml:space="preserve">Hanin et rue de </w:t>
      </w:r>
      <w:proofErr w:type="spellStart"/>
      <w:r w:rsidR="00F34697">
        <w:rPr>
          <w:rFonts w:ascii="Times New Roman" w:hAnsi="Times New Roman" w:cs="Times New Roman"/>
        </w:rPr>
        <w:t>Rilly</w:t>
      </w:r>
      <w:proofErr w:type="spellEnd"/>
      <w:r w:rsidR="00F34697">
        <w:rPr>
          <w:rFonts w:ascii="Times New Roman" w:hAnsi="Times New Roman" w:cs="Times New Roman"/>
        </w:rPr>
        <w:t xml:space="preserve"> ont permis un premier</w:t>
      </w:r>
      <w:r w:rsidR="008E543B">
        <w:rPr>
          <w:rFonts w:ascii="Times New Roman" w:hAnsi="Times New Roman" w:cs="Times New Roman"/>
        </w:rPr>
        <w:t xml:space="preserve"> remplacement e</w:t>
      </w:r>
      <w:r w:rsidR="002A0A8B">
        <w:rPr>
          <w:rFonts w:ascii="Times New Roman" w:hAnsi="Times New Roman" w:cs="Times New Roman"/>
        </w:rPr>
        <w:t>n 2017</w:t>
      </w:r>
      <w:r w:rsidR="00BE3623">
        <w:rPr>
          <w:rFonts w:ascii="Times New Roman" w:hAnsi="Times New Roman" w:cs="Times New Roman"/>
        </w:rPr>
        <w:t>.</w:t>
      </w:r>
    </w:p>
    <w:p w14:paraId="0EEF62E6" w14:textId="77777777" w:rsidR="002A0A8B" w:rsidRDefault="00BE3623" w:rsidP="00607687">
      <w:pPr>
        <w:jc w:val="both"/>
        <w:rPr>
          <w:rFonts w:ascii="Times New Roman" w:hAnsi="Times New Roman" w:cs="Times New Roman"/>
        </w:rPr>
      </w:pPr>
      <w:r>
        <w:rPr>
          <w:rFonts w:ascii="Times New Roman" w:hAnsi="Times New Roman" w:cs="Times New Roman"/>
        </w:rPr>
        <w:t>Clément GOELDEL</w:t>
      </w:r>
      <w:r w:rsidR="00E54F9E">
        <w:rPr>
          <w:rFonts w:ascii="Times New Roman" w:hAnsi="Times New Roman" w:cs="Times New Roman"/>
        </w:rPr>
        <w:t xml:space="preserve"> propose de </w:t>
      </w:r>
      <w:r w:rsidR="00442D15">
        <w:rPr>
          <w:rFonts w:ascii="Times New Roman" w:hAnsi="Times New Roman" w:cs="Times New Roman"/>
        </w:rPr>
        <w:t xml:space="preserve">procéder </w:t>
      </w:r>
      <w:r w:rsidR="00E54F9E">
        <w:rPr>
          <w:rFonts w:ascii="Times New Roman" w:hAnsi="Times New Roman" w:cs="Times New Roman"/>
        </w:rPr>
        <w:t xml:space="preserve">en 2018 </w:t>
      </w:r>
      <w:r w:rsidR="00442D15">
        <w:rPr>
          <w:rFonts w:ascii="Times New Roman" w:hAnsi="Times New Roman" w:cs="Times New Roman"/>
        </w:rPr>
        <w:t>au changement de</w:t>
      </w:r>
      <w:r w:rsidR="00E54F9E">
        <w:rPr>
          <w:rFonts w:ascii="Times New Roman" w:hAnsi="Times New Roman" w:cs="Times New Roman"/>
        </w:rPr>
        <w:t>s</w:t>
      </w:r>
      <w:r w:rsidR="00442D15">
        <w:rPr>
          <w:rFonts w:ascii="Times New Roman" w:hAnsi="Times New Roman" w:cs="Times New Roman"/>
        </w:rPr>
        <w:t xml:space="preserve"> lampes</w:t>
      </w:r>
      <w:r w:rsidR="00E54F9E">
        <w:rPr>
          <w:rFonts w:ascii="Times New Roman" w:hAnsi="Times New Roman" w:cs="Times New Roman"/>
        </w:rPr>
        <w:t xml:space="preserve"> sur Villers-</w:t>
      </w:r>
      <w:proofErr w:type="spellStart"/>
      <w:r w:rsidR="00E54F9E">
        <w:rPr>
          <w:rFonts w:ascii="Times New Roman" w:hAnsi="Times New Roman" w:cs="Times New Roman"/>
        </w:rPr>
        <w:t>Allerand</w:t>
      </w:r>
      <w:proofErr w:type="spellEnd"/>
      <w:r w:rsidR="00442D15">
        <w:rPr>
          <w:rFonts w:ascii="Times New Roman" w:hAnsi="Times New Roman" w:cs="Times New Roman"/>
        </w:rPr>
        <w:t xml:space="preserve">, </w:t>
      </w:r>
      <w:r w:rsidR="00E54F9E">
        <w:rPr>
          <w:rFonts w:ascii="Times New Roman" w:hAnsi="Times New Roman" w:cs="Times New Roman"/>
        </w:rPr>
        <w:t>et en 2019</w:t>
      </w:r>
      <w:r>
        <w:rPr>
          <w:rFonts w:ascii="Times New Roman" w:hAnsi="Times New Roman" w:cs="Times New Roman"/>
        </w:rPr>
        <w:t xml:space="preserve"> </w:t>
      </w:r>
      <w:r w:rsidR="00E54F9E">
        <w:rPr>
          <w:rFonts w:ascii="Times New Roman" w:hAnsi="Times New Roman" w:cs="Times New Roman"/>
        </w:rPr>
        <w:t>à celle</w:t>
      </w:r>
      <w:r>
        <w:rPr>
          <w:rFonts w:ascii="Times New Roman" w:hAnsi="Times New Roman" w:cs="Times New Roman"/>
        </w:rPr>
        <w:t>s</w:t>
      </w:r>
      <w:r w:rsidR="00E54F9E">
        <w:rPr>
          <w:rFonts w:ascii="Times New Roman" w:hAnsi="Times New Roman" w:cs="Times New Roman"/>
        </w:rPr>
        <w:t xml:space="preserve"> sur </w:t>
      </w:r>
      <w:proofErr w:type="spellStart"/>
      <w:r w:rsidR="00E54F9E">
        <w:rPr>
          <w:rFonts w:ascii="Times New Roman" w:hAnsi="Times New Roman" w:cs="Times New Roman"/>
        </w:rPr>
        <w:t>Montchenot</w:t>
      </w:r>
      <w:proofErr w:type="spellEnd"/>
      <w:r w:rsidR="00442D15">
        <w:rPr>
          <w:rFonts w:ascii="Times New Roman" w:hAnsi="Times New Roman" w:cs="Times New Roman"/>
        </w:rPr>
        <w:t xml:space="preserve">. </w:t>
      </w:r>
    </w:p>
    <w:p w14:paraId="1D8485E9" w14:textId="10B1D777" w:rsidR="00E54F9E" w:rsidRDefault="00442D15" w:rsidP="00607687">
      <w:pPr>
        <w:jc w:val="both"/>
        <w:rPr>
          <w:rFonts w:ascii="Times New Roman" w:hAnsi="Times New Roman" w:cs="Times New Roman"/>
        </w:rPr>
      </w:pPr>
      <w:r>
        <w:rPr>
          <w:rFonts w:ascii="Times New Roman" w:hAnsi="Times New Roman" w:cs="Times New Roman"/>
        </w:rPr>
        <w:t xml:space="preserve">Monsieur GOELDEL précise que ces nouvelles lampes </w:t>
      </w:r>
      <w:r w:rsidR="002A0A8B">
        <w:rPr>
          <w:rFonts w:ascii="Times New Roman" w:hAnsi="Times New Roman" w:cs="Times New Roman"/>
        </w:rPr>
        <w:t xml:space="preserve"> LED </w:t>
      </w:r>
      <w:r>
        <w:rPr>
          <w:rFonts w:ascii="Times New Roman" w:hAnsi="Times New Roman" w:cs="Times New Roman"/>
        </w:rPr>
        <w:t xml:space="preserve">nous font économiser environ 20 % d’électricité. </w:t>
      </w:r>
    </w:p>
    <w:p w14:paraId="0011FDA9" w14:textId="19C50D5E" w:rsidR="00442D15" w:rsidRDefault="002A0A8B" w:rsidP="00607687">
      <w:pPr>
        <w:jc w:val="both"/>
        <w:rPr>
          <w:rFonts w:ascii="Times New Roman" w:hAnsi="Times New Roman" w:cs="Times New Roman"/>
        </w:rPr>
      </w:pPr>
      <w:r>
        <w:rPr>
          <w:rFonts w:ascii="Times New Roman" w:hAnsi="Times New Roman" w:cs="Times New Roman"/>
        </w:rPr>
        <w:t>Les C</w:t>
      </w:r>
      <w:r w:rsidR="00E54F9E">
        <w:rPr>
          <w:rFonts w:ascii="Times New Roman" w:hAnsi="Times New Roman" w:cs="Times New Roman"/>
        </w:rPr>
        <w:t>onse</w:t>
      </w:r>
      <w:r w:rsidR="00BE3623">
        <w:rPr>
          <w:rFonts w:ascii="Times New Roman" w:hAnsi="Times New Roman" w:cs="Times New Roman"/>
        </w:rPr>
        <w:t>illers engagent monsieur GOELDEL</w:t>
      </w:r>
      <w:r w:rsidR="00E54F9E">
        <w:rPr>
          <w:rFonts w:ascii="Times New Roman" w:hAnsi="Times New Roman" w:cs="Times New Roman"/>
        </w:rPr>
        <w:t xml:space="preserve">  </w:t>
      </w:r>
      <w:r w:rsidR="008E543B">
        <w:rPr>
          <w:rFonts w:ascii="Times New Roman" w:hAnsi="Times New Roman" w:cs="Times New Roman"/>
        </w:rPr>
        <w:t>à prendre contact avec le SIEM et à</w:t>
      </w:r>
      <w:r w:rsidR="00E54F9E">
        <w:rPr>
          <w:rFonts w:ascii="Times New Roman" w:hAnsi="Times New Roman" w:cs="Times New Roman"/>
        </w:rPr>
        <w:t xml:space="preserve"> préparer un courrier à la signature du Maire pour le changement des lampes sur Villers-</w:t>
      </w:r>
      <w:proofErr w:type="spellStart"/>
      <w:r w:rsidR="00E54F9E">
        <w:rPr>
          <w:rFonts w:ascii="Times New Roman" w:hAnsi="Times New Roman" w:cs="Times New Roman"/>
        </w:rPr>
        <w:t>Allerand</w:t>
      </w:r>
      <w:proofErr w:type="spellEnd"/>
      <w:r w:rsidR="008E543B">
        <w:rPr>
          <w:rFonts w:ascii="Times New Roman" w:hAnsi="Times New Roman" w:cs="Times New Roman"/>
        </w:rPr>
        <w:t xml:space="preserve"> en 2018</w:t>
      </w:r>
      <w:r w:rsidR="00E54F9E">
        <w:rPr>
          <w:rFonts w:ascii="Times New Roman" w:hAnsi="Times New Roman" w:cs="Times New Roman"/>
        </w:rPr>
        <w:t>.</w:t>
      </w:r>
    </w:p>
    <w:p w14:paraId="4D3CF0D8" w14:textId="77777777" w:rsidR="00E54F9E" w:rsidRDefault="00E54F9E" w:rsidP="00607687">
      <w:pPr>
        <w:jc w:val="both"/>
        <w:rPr>
          <w:rFonts w:ascii="Times New Roman" w:hAnsi="Times New Roman" w:cs="Times New Roman"/>
        </w:rPr>
      </w:pPr>
    </w:p>
    <w:p w14:paraId="5F4ED18B" w14:textId="77777777" w:rsidR="002A0A8B" w:rsidRDefault="002A0A8B" w:rsidP="002A0A8B">
      <w:pPr>
        <w:rPr>
          <w:rFonts w:ascii="Times New Roman" w:hAnsi="Times New Roman" w:cs="Times New Roman"/>
        </w:rPr>
      </w:pPr>
      <w:r>
        <w:rPr>
          <w:rFonts w:ascii="Times New Roman" w:hAnsi="Times New Roman" w:cs="Times New Roman"/>
        </w:rPr>
        <w:t>Les C</w:t>
      </w:r>
      <w:r w:rsidR="00E54F9E">
        <w:rPr>
          <w:rFonts w:ascii="Times New Roman" w:hAnsi="Times New Roman" w:cs="Times New Roman"/>
        </w:rPr>
        <w:t>onseillers proposent que dans un souci d’économies, de diminution des pollutions lumineuses nocturnes, on coupe l’alimentation des lampadaires du village pendant une  partie de l</w:t>
      </w:r>
      <w:r>
        <w:rPr>
          <w:rFonts w:ascii="Times New Roman" w:hAnsi="Times New Roman" w:cs="Times New Roman"/>
        </w:rPr>
        <w:t>a nuit, quelques heures (minuit/</w:t>
      </w:r>
      <w:r w:rsidR="00E54F9E">
        <w:rPr>
          <w:rFonts w:ascii="Times New Roman" w:hAnsi="Times New Roman" w:cs="Times New Roman"/>
        </w:rPr>
        <w:t>4 heures</w:t>
      </w:r>
      <w:r>
        <w:rPr>
          <w:rFonts w:ascii="Times New Roman" w:hAnsi="Times New Roman" w:cs="Times New Roman"/>
        </w:rPr>
        <w:t xml:space="preserve">, </w:t>
      </w:r>
      <w:r w:rsidR="00E54F9E">
        <w:rPr>
          <w:rFonts w:ascii="Times New Roman" w:hAnsi="Times New Roman" w:cs="Times New Roman"/>
        </w:rPr>
        <w:t>par exemple</w:t>
      </w:r>
      <w:r>
        <w:rPr>
          <w:rFonts w:ascii="Times New Roman" w:hAnsi="Times New Roman" w:cs="Times New Roman"/>
        </w:rPr>
        <w:t xml:space="preserve">). </w:t>
      </w:r>
    </w:p>
    <w:p w14:paraId="35F06E01" w14:textId="6DC9A898" w:rsidR="00E54F9E" w:rsidRDefault="00E54F9E" w:rsidP="002A0A8B">
      <w:pPr>
        <w:rPr>
          <w:rFonts w:ascii="Times New Roman" w:hAnsi="Times New Roman" w:cs="Times New Roman"/>
        </w:rPr>
      </w:pPr>
      <w:r>
        <w:rPr>
          <w:rFonts w:ascii="Times New Roman" w:hAnsi="Times New Roman" w:cs="Times New Roman"/>
        </w:rPr>
        <w:t>Cette manœuvre est programmable.</w:t>
      </w:r>
    </w:p>
    <w:p w14:paraId="63B8F42D" w14:textId="77777777" w:rsidR="00E54F9E" w:rsidRDefault="00E54F9E" w:rsidP="00607687">
      <w:pPr>
        <w:jc w:val="both"/>
        <w:rPr>
          <w:rFonts w:ascii="Times New Roman" w:hAnsi="Times New Roman" w:cs="Times New Roman"/>
        </w:rPr>
      </w:pPr>
    </w:p>
    <w:p w14:paraId="58DB2603" w14:textId="7E869FB2" w:rsidR="008E543B" w:rsidRDefault="008E543B" w:rsidP="00607687">
      <w:pPr>
        <w:jc w:val="both"/>
        <w:rPr>
          <w:rFonts w:ascii="Times New Roman" w:hAnsi="Times New Roman" w:cs="Times New Roman"/>
        </w:rPr>
      </w:pPr>
      <w:r>
        <w:rPr>
          <w:rFonts w:ascii="Times New Roman" w:hAnsi="Times New Roman" w:cs="Times New Roman"/>
        </w:rPr>
        <w:t xml:space="preserve">Messieurs </w:t>
      </w:r>
      <w:r w:rsidR="00442D15">
        <w:rPr>
          <w:rFonts w:ascii="Times New Roman" w:hAnsi="Times New Roman" w:cs="Times New Roman"/>
        </w:rPr>
        <w:t xml:space="preserve"> CHAPPELLET</w:t>
      </w:r>
      <w:r>
        <w:rPr>
          <w:rFonts w:ascii="Times New Roman" w:hAnsi="Times New Roman" w:cs="Times New Roman"/>
        </w:rPr>
        <w:t xml:space="preserve"> et GOELDEL sont invités à faire un courrier au SIEM pour confirmer les souhaits en attente, candélabre dangereux route de </w:t>
      </w:r>
      <w:proofErr w:type="spellStart"/>
      <w:r>
        <w:rPr>
          <w:rFonts w:ascii="Times New Roman" w:hAnsi="Times New Roman" w:cs="Times New Roman"/>
        </w:rPr>
        <w:t>Montchenot</w:t>
      </w:r>
      <w:proofErr w:type="spellEnd"/>
      <w:r>
        <w:rPr>
          <w:rFonts w:ascii="Times New Roman" w:hAnsi="Times New Roman" w:cs="Times New Roman"/>
        </w:rPr>
        <w:t xml:space="preserve">, systèmes d’éclairage de </w:t>
      </w:r>
      <w:proofErr w:type="spellStart"/>
      <w:r>
        <w:rPr>
          <w:rFonts w:ascii="Times New Roman" w:hAnsi="Times New Roman" w:cs="Times New Roman"/>
        </w:rPr>
        <w:t>Montchenot</w:t>
      </w:r>
      <w:proofErr w:type="spellEnd"/>
      <w:r>
        <w:rPr>
          <w:rFonts w:ascii="Times New Roman" w:hAnsi="Times New Roman" w:cs="Times New Roman"/>
        </w:rPr>
        <w:t xml:space="preserve"> et  de Villers indépendants</w:t>
      </w:r>
      <w:r w:rsidRPr="008E543B">
        <w:rPr>
          <w:rFonts w:ascii="Times New Roman" w:hAnsi="Times New Roman" w:cs="Times New Roman"/>
        </w:rPr>
        <w:t xml:space="preserve"> </w:t>
      </w:r>
      <w:r>
        <w:rPr>
          <w:rFonts w:ascii="Times New Roman" w:hAnsi="Times New Roman" w:cs="Times New Roman"/>
        </w:rPr>
        <w:t>et de mettre en place la solution.</w:t>
      </w:r>
    </w:p>
    <w:p w14:paraId="35529714" w14:textId="77777777" w:rsidR="008E543B" w:rsidRDefault="008E543B" w:rsidP="00607687">
      <w:pPr>
        <w:jc w:val="both"/>
        <w:rPr>
          <w:rFonts w:ascii="Times New Roman" w:hAnsi="Times New Roman" w:cs="Times New Roman"/>
        </w:rPr>
      </w:pPr>
    </w:p>
    <w:p w14:paraId="497C5E0E" w14:textId="06C22662" w:rsidR="00A2696C" w:rsidRDefault="008E543B" w:rsidP="00607687">
      <w:pPr>
        <w:jc w:val="both"/>
        <w:rPr>
          <w:rFonts w:ascii="Times New Roman" w:hAnsi="Times New Roman" w:cs="Times New Roman"/>
        </w:rPr>
      </w:pPr>
      <w:r>
        <w:rPr>
          <w:rFonts w:ascii="Times New Roman" w:hAnsi="Times New Roman" w:cs="Times New Roman"/>
        </w:rPr>
        <w:t>Messieurs  CHAPPELLET est mandaté par le C</w:t>
      </w:r>
      <w:r w:rsidR="00A2696C">
        <w:rPr>
          <w:rFonts w:ascii="Times New Roman" w:hAnsi="Times New Roman" w:cs="Times New Roman"/>
        </w:rPr>
        <w:t>on</w:t>
      </w:r>
      <w:r w:rsidR="00E54F9E">
        <w:rPr>
          <w:rFonts w:ascii="Times New Roman" w:hAnsi="Times New Roman" w:cs="Times New Roman"/>
        </w:rPr>
        <w:t>seil pour prendre contact avec l’entrep</w:t>
      </w:r>
      <w:r w:rsidR="00A2696C">
        <w:rPr>
          <w:rFonts w:ascii="Times New Roman" w:hAnsi="Times New Roman" w:cs="Times New Roman"/>
        </w:rPr>
        <w:t xml:space="preserve">rise qui a installé le feu de </w:t>
      </w:r>
      <w:proofErr w:type="spellStart"/>
      <w:r w:rsidR="00A2696C">
        <w:rPr>
          <w:rFonts w:ascii="Times New Roman" w:hAnsi="Times New Roman" w:cs="Times New Roman"/>
        </w:rPr>
        <w:t>Mo</w:t>
      </w:r>
      <w:r w:rsidR="00E54F9E">
        <w:rPr>
          <w:rFonts w:ascii="Times New Roman" w:hAnsi="Times New Roman" w:cs="Times New Roman"/>
        </w:rPr>
        <w:t>ntchenot</w:t>
      </w:r>
      <w:proofErr w:type="spellEnd"/>
      <w:r w:rsidR="00E54F9E">
        <w:rPr>
          <w:rFonts w:ascii="Times New Roman" w:hAnsi="Times New Roman" w:cs="Times New Roman"/>
        </w:rPr>
        <w:t xml:space="preserve">, feu jamais </w:t>
      </w:r>
      <w:r w:rsidR="002A0A8B">
        <w:rPr>
          <w:rFonts w:ascii="Times New Roman" w:hAnsi="Times New Roman" w:cs="Times New Roman"/>
        </w:rPr>
        <w:t xml:space="preserve">achevé </w:t>
      </w:r>
      <w:r w:rsidR="00A2696C">
        <w:rPr>
          <w:rFonts w:ascii="Times New Roman" w:hAnsi="Times New Roman" w:cs="Times New Roman"/>
        </w:rPr>
        <w:t>et de mettre en exécution la mise en conformité électrique du feu.</w:t>
      </w:r>
    </w:p>
    <w:p w14:paraId="433114A7" w14:textId="77777777" w:rsidR="00A2696C" w:rsidRDefault="00A2696C" w:rsidP="00607687">
      <w:pPr>
        <w:jc w:val="both"/>
        <w:rPr>
          <w:rFonts w:ascii="Times New Roman" w:hAnsi="Times New Roman" w:cs="Times New Roman"/>
        </w:rPr>
      </w:pPr>
    </w:p>
    <w:p w14:paraId="4CF23524" w14:textId="37CC3097" w:rsidR="00442D15" w:rsidRDefault="00A2696C" w:rsidP="00607687">
      <w:pPr>
        <w:jc w:val="both"/>
        <w:rPr>
          <w:rFonts w:ascii="Times New Roman" w:hAnsi="Times New Roman" w:cs="Times New Roman"/>
        </w:rPr>
      </w:pPr>
      <w:r>
        <w:rPr>
          <w:rFonts w:ascii="Times New Roman" w:hAnsi="Times New Roman" w:cs="Times New Roman"/>
        </w:rPr>
        <w:t xml:space="preserve">Lors de la prochaine réunion avec </w:t>
      </w:r>
      <w:proofErr w:type="spellStart"/>
      <w:r>
        <w:rPr>
          <w:rFonts w:ascii="Times New Roman" w:hAnsi="Times New Roman" w:cs="Times New Roman"/>
        </w:rPr>
        <w:t>Eurovia</w:t>
      </w:r>
      <w:proofErr w:type="spellEnd"/>
      <w:r>
        <w:rPr>
          <w:rFonts w:ascii="Times New Roman" w:hAnsi="Times New Roman" w:cs="Times New Roman"/>
        </w:rPr>
        <w:t xml:space="preserve"> le 18 octobre</w:t>
      </w:r>
      <w:r w:rsidR="002A0A8B">
        <w:rPr>
          <w:rFonts w:ascii="Times New Roman" w:hAnsi="Times New Roman" w:cs="Times New Roman"/>
        </w:rPr>
        <w:t xml:space="preserve"> 2017 </w:t>
      </w:r>
      <w:r>
        <w:rPr>
          <w:rFonts w:ascii="Times New Roman" w:hAnsi="Times New Roman" w:cs="Times New Roman"/>
        </w:rPr>
        <w:t xml:space="preserve"> nous aborderons </w:t>
      </w:r>
      <w:r w:rsidR="00442D15">
        <w:rPr>
          <w:rFonts w:ascii="Times New Roman" w:hAnsi="Times New Roman" w:cs="Times New Roman"/>
        </w:rPr>
        <w:t xml:space="preserve"> l’éclairage rue de la fosse aux prés</w:t>
      </w:r>
      <w:r>
        <w:rPr>
          <w:rFonts w:ascii="Times New Roman" w:hAnsi="Times New Roman" w:cs="Times New Roman"/>
        </w:rPr>
        <w:t xml:space="preserve"> jusqu’au garage afin de trouver la solution.</w:t>
      </w:r>
    </w:p>
    <w:p w14:paraId="0EC10F29" w14:textId="77777777" w:rsidR="00A2696C" w:rsidRDefault="00A2696C" w:rsidP="00607687">
      <w:pPr>
        <w:jc w:val="both"/>
        <w:rPr>
          <w:rFonts w:ascii="Times New Roman" w:hAnsi="Times New Roman" w:cs="Times New Roman"/>
        </w:rPr>
      </w:pPr>
    </w:p>
    <w:p w14:paraId="1F6F45D4" w14:textId="2998F937" w:rsidR="00C57F91" w:rsidRDefault="002A0A8B" w:rsidP="00C57F91">
      <w:pPr>
        <w:jc w:val="both"/>
        <w:rPr>
          <w:rFonts w:ascii="Times New Roman" w:hAnsi="Times New Roman" w:cs="Times New Roman"/>
          <w:b/>
        </w:rPr>
      </w:pPr>
      <w:r>
        <w:rPr>
          <w:rFonts w:ascii="Times New Roman" w:hAnsi="Times New Roman" w:cs="Times New Roman"/>
          <w:b/>
        </w:rPr>
        <w:t>13</w:t>
      </w:r>
      <w:r w:rsidR="00C57F91" w:rsidRPr="00442D15">
        <w:rPr>
          <w:rFonts w:ascii="Times New Roman" w:hAnsi="Times New Roman" w:cs="Times New Roman"/>
          <w:b/>
        </w:rPr>
        <w:t xml:space="preserve">°) </w:t>
      </w:r>
      <w:r w:rsidR="00C57F91">
        <w:rPr>
          <w:rFonts w:ascii="Times New Roman" w:hAnsi="Times New Roman" w:cs="Times New Roman"/>
          <w:b/>
          <w:i/>
          <w:u w:val="single"/>
        </w:rPr>
        <w:t xml:space="preserve">Radar pédagogique CD 951 </w:t>
      </w:r>
      <w:r w:rsidR="00C57F91" w:rsidRPr="00442D15">
        <w:rPr>
          <w:rFonts w:ascii="Times New Roman" w:hAnsi="Times New Roman" w:cs="Times New Roman"/>
          <w:b/>
        </w:rPr>
        <w:t>:</w:t>
      </w:r>
    </w:p>
    <w:p w14:paraId="0AD696C2" w14:textId="77777777" w:rsidR="00C57F91" w:rsidRPr="00442D15" w:rsidRDefault="00C57F91" w:rsidP="00C57F91">
      <w:pPr>
        <w:jc w:val="both"/>
        <w:rPr>
          <w:rFonts w:ascii="Times New Roman" w:hAnsi="Times New Roman" w:cs="Times New Roman"/>
          <w:b/>
        </w:rPr>
      </w:pPr>
    </w:p>
    <w:p w14:paraId="6562418D" w14:textId="71F6D40E" w:rsidR="00442D15" w:rsidRDefault="00A2696C" w:rsidP="00607687">
      <w:pPr>
        <w:jc w:val="both"/>
        <w:rPr>
          <w:rFonts w:ascii="Times New Roman" w:hAnsi="Times New Roman" w:cs="Times New Roman"/>
        </w:rPr>
      </w:pPr>
      <w:r>
        <w:rPr>
          <w:rFonts w:ascii="Times New Roman" w:hAnsi="Times New Roman" w:cs="Times New Roman"/>
        </w:rPr>
        <w:t xml:space="preserve">Un courrier a été envoyé au Conseil Départemental demandant de faire fonctionner le </w:t>
      </w:r>
      <w:r w:rsidR="00442D15">
        <w:rPr>
          <w:rFonts w:ascii="Times New Roman" w:hAnsi="Times New Roman" w:cs="Times New Roman"/>
        </w:rPr>
        <w:t xml:space="preserve"> radar</w:t>
      </w:r>
      <w:r>
        <w:rPr>
          <w:rFonts w:ascii="Times New Roman" w:hAnsi="Times New Roman" w:cs="Times New Roman"/>
        </w:rPr>
        <w:t xml:space="preserve"> existant </w:t>
      </w:r>
      <w:r w:rsidR="00442D15">
        <w:rPr>
          <w:rFonts w:ascii="Times New Roman" w:hAnsi="Times New Roman" w:cs="Times New Roman"/>
        </w:rPr>
        <w:t xml:space="preserve">sur la traversée de </w:t>
      </w:r>
      <w:proofErr w:type="spellStart"/>
      <w:r w:rsidR="00442D15">
        <w:rPr>
          <w:rFonts w:ascii="Times New Roman" w:hAnsi="Times New Roman" w:cs="Times New Roman"/>
        </w:rPr>
        <w:t>Montchenot</w:t>
      </w:r>
      <w:proofErr w:type="spellEnd"/>
      <w:r w:rsidR="00BE3623" w:rsidRPr="00BE3623">
        <w:rPr>
          <w:rFonts w:ascii="Times New Roman" w:hAnsi="Times New Roman" w:cs="Times New Roman"/>
        </w:rPr>
        <w:t xml:space="preserve"> </w:t>
      </w:r>
      <w:r w:rsidR="00BE3623">
        <w:rPr>
          <w:rFonts w:ascii="Times New Roman" w:hAnsi="Times New Roman" w:cs="Times New Roman"/>
        </w:rPr>
        <w:t>en double sens</w:t>
      </w:r>
      <w:r w:rsidR="00442D15">
        <w:rPr>
          <w:rFonts w:ascii="Times New Roman" w:hAnsi="Times New Roman" w:cs="Times New Roman"/>
        </w:rPr>
        <w:t>.</w:t>
      </w:r>
      <w:r>
        <w:rPr>
          <w:rFonts w:ascii="Times New Roman" w:hAnsi="Times New Roman" w:cs="Times New Roman"/>
        </w:rPr>
        <w:t xml:space="preserve"> Les automobilistes</w:t>
      </w:r>
      <w:r w:rsidR="00BE3623">
        <w:rPr>
          <w:rFonts w:ascii="Times New Roman" w:hAnsi="Times New Roman" w:cs="Times New Roman"/>
        </w:rPr>
        <w:t>,</w:t>
      </w:r>
      <w:r>
        <w:rPr>
          <w:rFonts w:ascii="Times New Roman" w:hAnsi="Times New Roman" w:cs="Times New Roman"/>
        </w:rPr>
        <w:t xml:space="preserve"> le feu rouge passé</w:t>
      </w:r>
      <w:r w:rsidR="00BE3623">
        <w:rPr>
          <w:rFonts w:ascii="Times New Roman" w:hAnsi="Times New Roman" w:cs="Times New Roman"/>
        </w:rPr>
        <w:t>,</w:t>
      </w:r>
      <w:r>
        <w:rPr>
          <w:rFonts w:ascii="Times New Roman" w:hAnsi="Times New Roman" w:cs="Times New Roman"/>
        </w:rPr>
        <w:t xml:space="preserve"> en qu</w:t>
      </w:r>
      <w:r w:rsidR="00C57F91">
        <w:rPr>
          <w:rFonts w:ascii="Times New Roman" w:hAnsi="Times New Roman" w:cs="Times New Roman"/>
        </w:rPr>
        <w:t>elques dizaines de mètres accélèrent</w:t>
      </w:r>
      <w:r>
        <w:rPr>
          <w:rFonts w:ascii="Times New Roman" w:hAnsi="Times New Roman" w:cs="Times New Roman"/>
        </w:rPr>
        <w:t xml:space="preserve"> </w:t>
      </w:r>
      <w:r w:rsidR="00C57F91">
        <w:rPr>
          <w:rFonts w:ascii="Times New Roman" w:hAnsi="Times New Roman" w:cs="Times New Roman"/>
        </w:rPr>
        <w:t>tant</w:t>
      </w:r>
      <w:r w:rsidR="00BE3623">
        <w:rPr>
          <w:rFonts w:ascii="Times New Roman" w:hAnsi="Times New Roman" w:cs="Times New Roman"/>
        </w:rPr>
        <w:t>,</w:t>
      </w:r>
      <w:r w:rsidR="00C57F91">
        <w:rPr>
          <w:rFonts w:ascii="Times New Roman" w:hAnsi="Times New Roman" w:cs="Times New Roman"/>
        </w:rPr>
        <w:t xml:space="preserve"> qu’ils deviennent dangereux</w:t>
      </w:r>
      <w:r w:rsidR="00BE3623">
        <w:rPr>
          <w:rFonts w:ascii="Times New Roman" w:hAnsi="Times New Roman" w:cs="Times New Roman"/>
        </w:rPr>
        <w:t xml:space="preserve"> et bruyants pour tous. Le Conseil D</w:t>
      </w:r>
      <w:r w:rsidR="00C57F91">
        <w:rPr>
          <w:rFonts w:ascii="Times New Roman" w:hAnsi="Times New Roman" w:cs="Times New Roman"/>
        </w:rPr>
        <w:t>épartemen</w:t>
      </w:r>
      <w:r w:rsidR="00BE3623">
        <w:rPr>
          <w:rFonts w:ascii="Times New Roman" w:hAnsi="Times New Roman" w:cs="Times New Roman"/>
        </w:rPr>
        <w:t>tal a transmis notre courrier à monsieur le</w:t>
      </w:r>
      <w:r w:rsidR="002A0A8B">
        <w:rPr>
          <w:rFonts w:ascii="Times New Roman" w:hAnsi="Times New Roman" w:cs="Times New Roman"/>
        </w:rPr>
        <w:t xml:space="preserve"> Préfet pour décision</w:t>
      </w:r>
      <w:r w:rsidR="00C57F91">
        <w:rPr>
          <w:rFonts w:ascii="Times New Roman" w:hAnsi="Times New Roman" w:cs="Times New Roman"/>
        </w:rPr>
        <w:t xml:space="preserve">. </w:t>
      </w:r>
    </w:p>
    <w:p w14:paraId="0579BD74" w14:textId="77777777" w:rsidR="00141A46" w:rsidRDefault="00141A46" w:rsidP="00607687">
      <w:pPr>
        <w:jc w:val="both"/>
        <w:rPr>
          <w:rFonts w:ascii="Times New Roman" w:hAnsi="Times New Roman" w:cs="Times New Roman"/>
        </w:rPr>
      </w:pPr>
    </w:p>
    <w:p w14:paraId="2A65CEF4" w14:textId="0CDFC58D" w:rsidR="00C57F91" w:rsidRDefault="002A0A8B" w:rsidP="00607687">
      <w:pPr>
        <w:jc w:val="both"/>
        <w:rPr>
          <w:rFonts w:ascii="Times New Roman" w:hAnsi="Times New Roman" w:cs="Times New Roman"/>
          <w:b/>
        </w:rPr>
      </w:pPr>
      <w:r>
        <w:rPr>
          <w:rFonts w:ascii="Times New Roman" w:hAnsi="Times New Roman" w:cs="Times New Roman"/>
          <w:b/>
        </w:rPr>
        <w:t>14</w:t>
      </w:r>
      <w:r w:rsidR="00C57F91" w:rsidRPr="00442D15">
        <w:rPr>
          <w:rFonts w:ascii="Times New Roman" w:hAnsi="Times New Roman" w:cs="Times New Roman"/>
          <w:b/>
        </w:rPr>
        <w:t xml:space="preserve">°) </w:t>
      </w:r>
      <w:r w:rsidR="00C57F91">
        <w:rPr>
          <w:rFonts w:ascii="Times New Roman" w:hAnsi="Times New Roman" w:cs="Times New Roman"/>
          <w:b/>
          <w:i/>
          <w:u w:val="single"/>
        </w:rPr>
        <w:t xml:space="preserve">Collecte PPNU du 7 novembre </w:t>
      </w:r>
      <w:r w:rsidR="004778BD">
        <w:rPr>
          <w:rFonts w:ascii="Times New Roman" w:hAnsi="Times New Roman" w:cs="Times New Roman"/>
          <w:b/>
          <w:i/>
          <w:u w:val="single"/>
        </w:rPr>
        <w:t>2017 :</w:t>
      </w:r>
    </w:p>
    <w:p w14:paraId="1EC128E1" w14:textId="77777777" w:rsidR="004778BD" w:rsidRDefault="004778BD" w:rsidP="00607687">
      <w:pPr>
        <w:jc w:val="both"/>
        <w:rPr>
          <w:rFonts w:ascii="Times New Roman" w:hAnsi="Times New Roman" w:cs="Times New Roman"/>
          <w:b/>
        </w:rPr>
      </w:pPr>
    </w:p>
    <w:p w14:paraId="734A0917" w14:textId="11AD168F" w:rsidR="00141A46" w:rsidRDefault="00A2696C" w:rsidP="00607687">
      <w:pPr>
        <w:jc w:val="both"/>
        <w:rPr>
          <w:rFonts w:ascii="Times New Roman" w:hAnsi="Times New Roman" w:cs="Times New Roman"/>
        </w:rPr>
      </w:pPr>
      <w:r>
        <w:rPr>
          <w:rFonts w:ascii="Times New Roman" w:hAnsi="Times New Roman" w:cs="Times New Roman"/>
        </w:rPr>
        <w:t>Le 7 novembre</w:t>
      </w:r>
      <w:r w:rsidR="002A0A8B">
        <w:rPr>
          <w:rFonts w:ascii="Times New Roman" w:hAnsi="Times New Roman" w:cs="Times New Roman"/>
        </w:rPr>
        <w:t xml:space="preserve"> la Chambre d’A</w:t>
      </w:r>
      <w:r w:rsidR="00C57F91">
        <w:rPr>
          <w:rFonts w:ascii="Times New Roman" w:hAnsi="Times New Roman" w:cs="Times New Roman"/>
        </w:rPr>
        <w:t xml:space="preserve">griculture de la Marne </w:t>
      </w:r>
      <w:r w:rsidR="00141A46">
        <w:rPr>
          <w:rFonts w:ascii="Times New Roman" w:hAnsi="Times New Roman" w:cs="Times New Roman"/>
        </w:rPr>
        <w:t xml:space="preserve">organise </w:t>
      </w:r>
      <w:r w:rsidR="00C57F91">
        <w:rPr>
          <w:rFonts w:ascii="Times New Roman" w:hAnsi="Times New Roman" w:cs="Times New Roman"/>
        </w:rPr>
        <w:t xml:space="preserve">pour tous les citoyens  </w:t>
      </w:r>
      <w:r w:rsidR="00141A46">
        <w:rPr>
          <w:rFonts w:ascii="Times New Roman" w:hAnsi="Times New Roman" w:cs="Times New Roman"/>
        </w:rPr>
        <w:t>un</w:t>
      </w:r>
      <w:r w:rsidR="00C57F91">
        <w:rPr>
          <w:rFonts w:ascii="Times New Roman" w:hAnsi="Times New Roman" w:cs="Times New Roman"/>
        </w:rPr>
        <w:t>e journée de collecte</w:t>
      </w:r>
      <w:r w:rsidR="00141A46">
        <w:rPr>
          <w:rFonts w:ascii="Times New Roman" w:hAnsi="Times New Roman" w:cs="Times New Roman"/>
        </w:rPr>
        <w:t xml:space="preserve"> de produits phyto sanitaires</w:t>
      </w:r>
      <w:r w:rsidR="002A0A8B">
        <w:rPr>
          <w:rFonts w:ascii="Times New Roman" w:hAnsi="Times New Roman" w:cs="Times New Roman"/>
        </w:rPr>
        <w:t xml:space="preserve"> </w:t>
      </w:r>
      <w:r>
        <w:rPr>
          <w:rFonts w:ascii="Times New Roman" w:hAnsi="Times New Roman" w:cs="Times New Roman"/>
        </w:rPr>
        <w:t>non utilisables</w:t>
      </w:r>
      <w:r w:rsidR="004778BD">
        <w:rPr>
          <w:rFonts w:ascii="Times New Roman" w:hAnsi="Times New Roman" w:cs="Times New Roman"/>
        </w:rPr>
        <w:t xml:space="preserve"> (</w:t>
      </w:r>
      <w:r w:rsidR="00C57F91">
        <w:rPr>
          <w:rFonts w:ascii="Times New Roman" w:hAnsi="Times New Roman" w:cs="Times New Roman"/>
        </w:rPr>
        <w:t>PPNU</w:t>
      </w:r>
      <w:r w:rsidR="004778BD">
        <w:rPr>
          <w:rFonts w:ascii="Times New Roman" w:hAnsi="Times New Roman" w:cs="Times New Roman"/>
        </w:rPr>
        <w:t>)</w:t>
      </w:r>
      <w:r w:rsidR="00BE3623">
        <w:rPr>
          <w:rFonts w:ascii="Times New Roman" w:hAnsi="Times New Roman" w:cs="Times New Roman"/>
        </w:rPr>
        <w:t xml:space="preserve">. </w:t>
      </w:r>
      <w:r w:rsidR="00141A46">
        <w:rPr>
          <w:rFonts w:ascii="Times New Roman" w:hAnsi="Times New Roman" w:cs="Times New Roman"/>
        </w:rPr>
        <w:t>Tous les produits</w:t>
      </w:r>
      <w:r>
        <w:rPr>
          <w:rFonts w:ascii="Times New Roman" w:hAnsi="Times New Roman" w:cs="Times New Roman"/>
        </w:rPr>
        <w:t xml:space="preserve"> </w:t>
      </w:r>
      <w:r>
        <w:rPr>
          <w:rFonts w:ascii="Times New Roman" w:hAnsi="Times New Roman" w:cs="Times New Roman"/>
        </w:rPr>
        <w:lastRenderedPageBreak/>
        <w:t xml:space="preserve">municipaux </w:t>
      </w:r>
      <w:r w:rsidR="00C57F91">
        <w:rPr>
          <w:rFonts w:ascii="Times New Roman" w:hAnsi="Times New Roman" w:cs="Times New Roman"/>
        </w:rPr>
        <w:t xml:space="preserve">en particulier les produits dont l’usage est devenu interdit </w:t>
      </w:r>
      <w:r>
        <w:rPr>
          <w:rFonts w:ascii="Times New Roman" w:hAnsi="Times New Roman" w:cs="Times New Roman"/>
        </w:rPr>
        <w:t>seront conduits</w:t>
      </w:r>
      <w:r w:rsidR="00141A46">
        <w:rPr>
          <w:rFonts w:ascii="Times New Roman" w:hAnsi="Times New Roman" w:cs="Times New Roman"/>
        </w:rPr>
        <w:t xml:space="preserve"> à </w:t>
      </w:r>
      <w:proofErr w:type="spellStart"/>
      <w:r>
        <w:rPr>
          <w:rFonts w:ascii="Times New Roman" w:hAnsi="Times New Roman" w:cs="Times New Roman"/>
        </w:rPr>
        <w:t>Ludes</w:t>
      </w:r>
      <w:proofErr w:type="spellEnd"/>
      <w:r>
        <w:rPr>
          <w:rFonts w:ascii="Times New Roman" w:hAnsi="Times New Roman" w:cs="Times New Roman"/>
        </w:rPr>
        <w:t xml:space="preserve"> chez Compas</w:t>
      </w:r>
      <w:r w:rsidR="00C57F91">
        <w:rPr>
          <w:rFonts w:ascii="Times New Roman" w:hAnsi="Times New Roman" w:cs="Times New Roman"/>
        </w:rPr>
        <w:t>, site collecteur pour notre commune</w:t>
      </w:r>
      <w:r>
        <w:rPr>
          <w:rFonts w:ascii="Times New Roman" w:hAnsi="Times New Roman" w:cs="Times New Roman"/>
        </w:rPr>
        <w:t>.</w:t>
      </w:r>
    </w:p>
    <w:p w14:paraId="7A4BB0E3" w14:textId="77777777" w:rsidR="004778BD" w:rsidRDefault="004778BD" w:rsidP="00607687">
      <w:pPr>
        <w:jc w:val="both"/>
        <w:rPr>
          <w:rFonts w:ascii="Times New Roman" w:hAnsi="Times New Roman" w:cs="Times New Roman"/>
        </w:rPr>
      </w:pPr>
    </w:p>
    <w:p w14:paraId="1B546F27" w14:textId="77777777" w:rsidR="00606FA8" w:rsidRDefault="00606FA8" w:rsidP="00607687">
      <w:pPr>
        <w:jc w:val="both"/>
        <w:rPr>
          <w:rFonts w:ascii="Times New Roman" w:hAnsi="Times New Roman" w:cs="Times New Roman"/>
          <w:b/>
        </w:rPr>
      </w:pPr>
    </w:p>
    <w:p w14:paraId="1138DB5A" w14:textId="77777777" w:rsidR="00606FA8" w:rsidRDefault="00606FA8" w:rsidP="00607687">
      <w:pPr>
        <w:jc w:val="both"/>
        <w:rPr>
          <w:rFonts w:ascii="Times New Roman" w:hAnsi="Times New Roman" w:cs="Times New Roman"/>
          <w:b/>
        </w:rPr>
      </w:pPr>
    </w:p>
    <w:p w14:paraId="44CDE648" w14:textId="113D3C9D" w:rsidR="00F47679" w:rsidRDefault="002A0A8B" w:rsidP="00607687">
      <w:pPr>
        <w:jc w:val="both"/>
        <w:rPr>
          <w:rFonts w:ascii="Times New Roman" w:hAnsi="Times New Roman" w:cs="Times New Roman"/>
          <w:b/>
          <w:i/>
          <w:u w:val="single"/>
        </w:rPr>
      </w:pPr>
      <w:r>
        <w:rPr>
          <w:rFonts w:ascii="Times New Roman" w:hAnsi="Times New Roman" w:cs="Times New Roman"/>
          <w:b/>
        </w:rPr>
        <w:t>15</w:t>
      </w:r>
      <w:r w:rsidR="004778BD" w:rsidRPr="00442D15">
        <w:rPr>
          <w:rFonts w:ascii="Times New Roman" w:hAnsi="Times New Roman" w:cs="Times New Roman"/>
          <w:b/>
        </w:rPr>
        <w:t xml:space="preserve">°) </w:t>
      </w:r>
      <w:r>
        <w:rPr>
          <w:rFonts w:ascii="Times New Roman" w:hAnsi="Times New Roman" w:cs="Times New Roman"/>
          <w:b/>
          <w:i/>
          <w:u w:val="single"/>
        </w:rPr>
        <w:t>Décoration de N</w:t>
      </w:r>
      <w:r w:rsidR="004778BD">
        <w:rPr>
          <w:rFonts w:ascii="Times New Roman" w:hAnsi="Times New Roman" w:cs="Times New Roman"/>
          <w:b/>
          <w:i/>
          <w:u w:val="single"/>
        </w:rPr>
        <w:t>oël</w:t>
      </w:r>
    </w:p>
    <w:p w14:paraId="4D43B74E" w14:textId="77777777" w:rsidR="00606FA8" w:rsidRDefault="00606FA8" w:rsidP="00607687">
      <w:pPr>
        <w:jc w:val="both"/>
        <w:rPr>
          <w:rFonts w:ascii="Times New Roman" w:hAnsi="Times New Roman" w:cs="Times New Roman"/>
        </w:rPr>
      </w:pPr>
    </w:p>
    <w:p w14:paraId="2A082EB3" w14:textId="75C3BFEA" w:rsidR="004778BD" w:rsidRDefault="004778BD" w:rsidP="00607687">
      <w:pPr>
        <w:jc w:val="both"/>
        <w:rPr>
          <w:rFonts w:ascii="Times New Roman" w:hAnsi="Times New Roman" w:cs="Times New Roman"/>
        </w:rPr>
      </w:pPr>
      <w:r>
        <w:rPr>
          <w:rFonts w:ascii="Times New Roman" w:hAnsi="Times New Roman" w:cs="Times New Roman"/>
        </w:rPr>
        <w:t>L</w:t>
      </w:r>
      <w:r w:rsidR="00F47679">
        <w:rPr>
          <w:rFonts w:ascii="Times New Roman" w:hAnsi="Times New Roman" w:cs="Times New Roman"/>
        </w:rPr>
        <w:t>es sapins de Noël</w:t>
      </w:r>
      <w:r>
        <w:rPr>
          <w:rFonts w:ascii="Times New Roman" w:hAnsi="Times New Roman" w:cs="Times New Roman"/>
        </w:rPr>
        <w:t xml:space="preserve">, ainsi que </w:t>
      </w:r>
      <w:r w:rsidR="00F47679">
        <w:rPr>
          <w:rFonts w:ascii="Times New Roman" w:hAnsi="Times New Roman" w:cs="Times New Roman"/>
        </w:rPr>
        <w:t xml:space="preserve">le grand sapin </w:t>
      </w:r>
      <w:r w:rsidR="002A0A8B">
        <w:rPr>
          <w:rFonts w:ascii="Times New Roman" w:hAnsi="Times New Roman" w:cs="Times New Roman"/>
        </w:rPr>
        <w:t>de 6 m minimum de hauteur placé</w:t>
      </w:r>
      <w:r w:rsidR="00F47679">
        <w:rPr>
          <w:rFonts w:ascii="Times New Roman" w:hAnsi="Times New Roman" w:cs="Times New Roman"/>
        </w:rPr>
        <w:t xml:space="preserve"> devant l’église</w:t>
      </w:r>
      <w:r>
        <w:rPr>
          <w:rFonts w:ascii="Times New Roman" w:hAnsi="Times New Roman" w:cs="Times New Roman"/>
        </w:rPr>
        <w:t>,</w:t>
      </w:r>
      <w:r w:rsidRPr="004778BD">
        <w:rPr>
          <w:rFonts w:ascii="Times New Roman" w:hAnsi="Times New Roman" w:cs="Times New Roman"/>
        </w:rPr>
        <w:t xml:space="preserve"> </w:t>
      </w:r>
      <w:r>
        <w:rPr>
          <w:rFonts w:ascii="Times New Roman" w:hAnsi="Times New Roman" w:cs="Times New Roman"/>
        </w:rPr>
        <w:t>seront commandés par Estelle COURTEX</w:t>
      </w:r>
      <w:r w:rsidR="00F47679">
        <w:rPr>
          <w:rFonts w:ascii="Times New Roman" w:hAnsi="Times New Roman" w:cs="Times New Roman"/>
        </w:rPr>
        <w:t xml:space="preserve">. </w:t>
      </w:r>
    </w:p>
    <w:p w14:paraId="16F45B00" w14:textId="0A12A5F5" w:rsidR="00F47679" w:rsidRDefault="004778BD" w:rsidP="00607687">
      <w:pPr>
        <w:jc w:val="both"/>
        <w:rPr>
          <w:rFonts w:ascii="Times New Roman" w:hAnsi="Times New Roman" w:cs="Times New Roman"/>
        </w:rPr>
      </w:pPr>
      <w:r>
        <w:rPr>
          <w:rFonts w:ascii="Times New Roman" w:hAnsi="Times New Roman" w:cs="Times New Roman"/>
        </w:rPr>
        <w:t>Monsieur WEILER et Jean-Marie CHAPPEL</w:t>
      </w:r>
      <w:r w:rsidR="00281236">
        <w:rPr>
          <w:rFonts w:ascii="Times New Roman" w:hAnsi="Times New Roman" w:cs="Times New Roman"/>
        </w:rPr>
        <w:t>L</w:t>
      </w:r>
      <w:bookmarkStart w:id="0" w:name="_GoBack"/>
      <w:bookmarkEnd w:id="0"/>
      <w:r>
        <w:rPr>
          <w:rFonts w:ascii="Times New Roman" w:hAnsi="Times New Roman" w:cs="Times New Roman"/>
        </w:rPr>
        <w:t>ET installeront la structure en bois sur la laquelle ils mettront le décor de Noël</w:t>
      </w:r>
      <w:r w:rsidR="00F47679">
        <w:rPr>
          <w:rFonts w:ascii="Times New Roman" w:hAnsi="Times New Roman" w:cs="Times New Roman"/>
        </w:rPr>
        <w:t>.</w:t>
      </w:r>
    </w:p>
    <w:p w14:paraId="3753DDE6" w14:textId="77777777" w:rsidR="004778BD" w:rsidRDefault="004778BD" w:rsidP="00607687">
      <w:pPr>
        <w:jc w:val="both"/>
        <w:rPr>
          <w:rFonts w:ascii="Times New Roman" w:hAnsi="Times New Roman" w:cs="Times New Roman"/>
        </w:rPr>
      </w:pPr>
    </w:p>
    <w:p w14:paraId="75291359" w14:textId="77777777" w:rsidR="00442D15" w:rsidRPr="00493BB5" w:rsidRDefault="00442D15" w:rsidP="00607687">
      <w:pPr>
        <w:jc w:val="both"/>
        <w:rPr>
          <w:rFonts w:ascii="Times New Roman" w:eastAsia="Helvetica" w:hAnsi="Times New Roman" w:cs="Times New Roman"/>
        </w:rPr>
      </w:pPr>
    </w:p>
    <w:p w14:paraId="43D83FB5" w14:textId="77777777" w:rsidR="00841A4A" w:rsidRPr="00493BB5" w:rsidRDefault="00841A4A" w:rsidP="00607687">
      <w:pPr>
        <w:jc w:val="both"/>
        <w:rPr>
          <w:rFonts w:ascii="Times New Roman" w:hAnsi="Times New Roman" w:cs="Times New Roman"/>
        </w:rPr>
      </w:pPr>
      <w:r w:rsidRPr="00493BB5">
        <w:rPr>
          <w:rFonts w:ascii="Times New Roman" w:hAnsi="Times New Roman" w:cs="Times New Roman"/>
        </w:rPr>
        <w:t xml:space="preserve"> </w:t>
      </w:r>
    </w:p>
    <w:p w14:paraId="5A10DEB1" w14:textId="77777777" w:rsidR="00841A4A" w:rsidRPr="00493BB5" w:rsidRDefault="00841A4A" w:rsidP="00F47679">
      <w:pPr>
        <w:jc w:val="center"/>
        <w:rPr>
          <w:rFonts w:ascii="Times New Roman" w:eastAsia="Helvetica" w:hAnsi="Times New Roman" w:cs="Times New Roman"/>
        </w:rPr>
      </w:pPr>
      <w:r w:rsidRPr="00493BB5">
        <w:rPr>
          <w:rFonts w:ascii="Times New Roman" w:hAnsi="Times New Roman" w:cs="Times New Roman"/>
          <w:b/>
          <w:bCs/>
          <w:i/>
          <w:iCs/>
        </w:rPr>
        <w:t>Plus personne ne souhaitant prendre la parole, la séance est levée à 2</w:t>
      </w:r>
      <w:r w:rsidR="00F47679">
        <w:rPr>
          <w:rFonts w:ascii="Times New Roman" w:hAnsi="Times New Roman" w:cs="Times New Roman"/>
          <w:b/>
          <w:bCs/>
          <w:i/>
          <w:iCs/>
        </w:rPr>
        <w:t>2 h 30</w:t>
      </w:r>
    </w:p>
    <w:p w14:paraId="543C0145" w14:textId="77777777" w:rsidR="00841A4A" w:rsidRPr="00493BB5" w:rsidRDefault="00841A4A" w:rsidP="00607687">
      <w:pPr>
        <w:jc w:val="both"/>
        <w:rPr>
          <w:rFonts w:ascii="Times New Roman" w:hAnsi="Times New Roman" w:cs="Times New Roman"/>
        </w:rPr>
      </w:pPr>
    </w:p>
    <w:p w14:paraId="12791040" w14:textId="77777777" w:rsidR="00941775" w:rsidRPr="00493BB5" w:rsidRDefault="00941775" w:rsidP="00607687">
      <w:pPr>
        <w:jc w:val="both"/>
        <w:rPr>
          <w:rFonts w:ascii="Times New Roman" w:hAnsi="Times New Roman" w:cs="Times New Roman"/>
        </w:rPr>
      </w:pPr>
    </w:p>
    <w:sectPr w:rsidR="00941775" w:rsidRPr="00493BB5" w:rsidSect="00015648">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93E4C" w14:textId="77777777" w:rsidR="00AD5FC9" w:rsidRDefault="00AD5FC9">
      <w:r>
        <w:separator/>
      </w:r>
    </w:p>
  </w:endnote>
  <w:endnote w:type="continuationSeparator" w:id="0">
    <w:p w14:paraId="67F09AD2" w14:textId="77777777" w:rsidR="00AD5FC9" w:rsidRDefault="00AD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EF53" w14:textId="77777777" w:rsidR="002A0A8B" w:rsidRDefault="002A0A8B">
    <w:pPr>
      <w:pStyle w:val="Pieddepage"/>
      <w:jc w:val="right"/>
    </w:pPr>
    <w:r>
      <w:fldChar w:fldCharType="begin"/>
    </w:r>
    <w:r>
      <w:instrText xml:space="preserve"> PAGE </w:instrText>
    </w:r>
    <w:r>
      <w:fldChar w:fldCharType="separate"/>
    </w:r>
    <w:r w:rsidR="00281236">
      <w:rPr>
        <w:noProof/>
      </w:rPr>
      <w:t>7</w:t>
    </w:r>
    <w:r>
      <w:fldChar w:fldCharType="end"/>
    </w:r>
    <w:r>
      <w:t>/</w:t>
    </w:r>
    <w:r w:rsidR="00AD5FC9">
      <w:fldChar w:fldCharType="begin"/>
    </w:r>
    <w:r w:rsidR="00AD5FC9">
      <w:instrText xml:space="preserve"> NUMPAGES </w:instrText>
    </w:r>
    <w:r w:rsidR="00AD5FC9">
      <w:fldChar w:fldCharType="separate"/>
    </w:r>
    <w:r w:rsidR="00281236">
      <w:rPr>
        <w:noProof/>
      </w:rPr>
      <w:t>7</w:t>
    </w:r>
    <w:r w:rsidR="00AD5FC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C267B" w14:textId="77777777" w:rsidR="00AD5FC9" w:rsidRDefault="00AD5FC9">
      <w:r>
        <w:separator/>
      </w:r>
    </w:p>
  </w:footnote>
  <w:footnote w:type="continuationSeparator" w:id="0">
    <w:p w14:paraId="7DFB97DD" w14:textId="77777777" w:rsidR="00AD5FC9" w:rsidRDefault="00AD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3CEE" w14:textId="77777777" w:rsidR="002A0A8B" w:rsidRDefault="002A0A8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2B58"/>
    <w:multiLevelType w:val="hybridMultilevel"/>
    <w:tmpl w:val="E7B22E82"/>
    <w:numStyleLink w:val="Puces"/>
  </w:abstractNum>
  <w:abstractNum w:abstractNumId="1" w15:restartNumberingAfterBreak="0">
    <w:nsid w:val="39262CCD"/>
    <w:multiLevelType w:val="hybridMultilevel"/>
    <w:tmpl w:val="E7B22E82"/>
    <w:styleLink w:val="Puces"/>
    <w:lvl w:ilvl="0" w:tplc="867CA262">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F84C58">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F4768C">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0C0210">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64290E">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FA1D66">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EC7FA2">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986B80">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E62FE">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0A95FE3"/>
    <w:multiLevelType w:val="hybridMultilevel"/>
    <w:tmpl w:val="67708AAE"/>
    <w:lvl w:ilvl="0" w:tplc="FAE24E8A">
      <w:start w:val="6"/>
      <w:numFmt w:val="bullet"/>
      <w:lvlText w:val="-"/>
      <w:lvlJc w:val="left"/>
      <w:pPr>
        <w:ind w:left="720" w:hanging="360"/>
      </w:pPr>
      <w:rPr>
        <w:rFonts w:ascii="Times New Roman" w:eastAsiaTheme="minorEastAsia" w:hAnsi="Times New Roman" w:cs="Times New Roman" w:hint="default"/>
        <w:b/>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4411A7"/>
    <w:multiLevelType w:val="hybridMultilevel"/>
    <w:tmpl w:val="1638E138"/>
    <w:lvl w:ilvl="0" w:tplc="D8D4C842">
      <w:start w:val="6"/>
      <w:numFmt w:val="bullet"/>
      <w:lvlText w:val="-"/>
      <w:lvlJc w:val="left"/>
      <w:pPr>
        <w:ind w:left="720" w:hanging="360"/>
      </w:pPr>
      <w:rPr>
        <w:rFonts w:ascii="Times New Roman" w:eastAsiaTheme="minorEastAsia" w:hAnsi="Times New Roman" w:cs="Times New Roman" w:hint="default"/>
        <w:b/>
        <w:i/>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E51C82"/>
    <w:multiLevelType w:val="hybridMultilevel"/>
    <w:tmpl w:val="04884574"/>
    <w:lvl w:ilvl="0" w:tplc="A522964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4A"/>
    <w:rsid w:val="00015648"/>
    <w:rsid w:val="00053862"/>
    <w:rsid w:val="000E7FD3"/>
    <w:rsid w:val="000F3DB6"/>
    <w:rsid w:val="00141A46"/>
    <w:rsid w:val="00173E64"/>
    <w:rsid w:val="001A7B32"/>
    <w:rsid w:val="001E4AE9"/>
    <w:rsid w:val="00281236"/>
    <w:rsid w:val="002A0A8B"/>
    <w:rsid w:val="00340190"/>
    <w:rsid w:val="003B5DB1"/>
    <w:rsid w:val="00427223"/>
    <w:rsid w:val="00442D15"/>
    <w:rsid w:val="00447EAF"/>
    <w:rsid w:val="004778BD"/>
    <w:rsid w:val="00493BB5"/>
    <w:rsid w:val="004C7597"/>
    <w:rsid w:val="005120F0"/>
    <w:rsid w:val="005308E7"/>
    <w:rsid w:val="005944EA"/>
    <w:rsid w:val="005B6709"/>
    <w:rsid w:val="00606FA8"/>
    <w:rsid w:val="00607687"/>
    <w:rsid w:val="00647147"/>
    <w:rsid w:val="006A3CE5"/>
    <w:rsid w:val="00841A4A"/>
    <w:rsid w:val="008B4C39"/>
    <w:rsid w:val="008E543B"/>
    <w:rsid w:val="008F40D6"/>
    <w:rsid w:val="009105F3"/>
    <w:rsid w:val="00941775"/>
    <w:rsid w:val="00992979"/>
    <w:rsid w:val="009A284C"/>
    <w:rsid w:val="009C748C"/>
    <w:rsid w:val="00A15741"/>
    <w:rsid w:val="00A2696C"/>
    <w:rsid w:val="00AD5FC9"/>
    <w:rsid w:val="00BD1271"/>
    <w:rsid w:val="00BD5A7E"/>
    <w:rsid w:val="00BE3623"/>
    <w:rsid w:val="00C57F91"/>
    <w:rsid w:val="00CB2095"/>
    <w:rsid w:val="00E17A51"/>
    <w:rsid w:val="00E5417F"/>
    <w:rsid w:val="00E54F9E"/>
    <w:rsid w:val="00EC58C2"/>
    <w:rsid w:val="00F34697"/>
    <w:rsid w:val="00F47679"/>
    <w:rsid w:val="00F70D6E"/>
    <w:rsid w:val="00F762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0614CD"/>
  <w14:defaultImageDpi w14:val="300"/>
  <w15:docId w15:val="{FB509C05-09F6-45C5-819D-74835159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841A4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character" w:customStyle="1" w:styleId="En-tteCar">
    <w:name w:val="En-tête Car"/>
    <w:basedOn w:val="Policepardfaut"/>
    <w:link w:val="En-tte"/>
    <w:rsid w:val="00841A4A"/>
    <w:rPr>
      <w:rFonts w:ascii="Helvetica Neue" w:eastAsia="Arial Unicode MS" w:hAnsi="Helvetica Neue" w:cs="Arial Unicode MS"/>
      <w:color w:val="000000"/>
      <w:bdr w:val="nil"/>
    </w:rPr>
  </w:style>
  <w:style w:type="paragraph" w:styleId="Pieddepage">
    <w:name w:val="footer"/>
    <w:link w:val="PieddepageCar"/>
    <w:rsid w:val="00841A4A"/>
    <w:pPr>
      <w:pBdr>
        <w:top w:val="nil"/>
        <w:left w:val="nil"/>
        <w:bottom w:val="nil"/>
        <w:right w:val="nil"/>
        <w:between w:val="nil"/>
        <w:bar w:val="nil"/>
      </w:pBdr>
      <w:suppressAutoHyphens/>
    </w:pPr>
    <w:rPr>
      <w:rFonts w:ascii="Times New Roman" w:eastAsia="Arial Unicode MS" w:hAnsi="Times New Roman" w:cs="Arial Unicode MS"/>
      <w:color w:val="000000"/>
      <w:u w:color="000000"/>
      <w:bdr w:val="nil"/>
    </w:rPr>
  </w:style>
  <w:style w:type="character" w:customStyle="1" w:styleId="PieddepageCar">
    <w:name w:val="Pied de page Car"/>
    <w:basedOn w:val="Policepardfaut"/>
    <w:link w:val="Pieddepage"/>
    <w:rsid w:val="00841A4A"/>
    <w:rPr>
      <w:rFonts w:ascii="Times New Roman" w:eastAsia="Arial Unicode MS" w:hAnsi="Times New Roman" w:cs="Arial Unicode MS"/>
      <w:color w:val="000000"/>
      <w:u w:color="000000"/>
      <w:bdr w:val="nil"/>
    </w:rPr>
  </w:style>
  <w:style w:type="paragraph" w:customStyle="1" w:styleId="CorpsA">
    <w:name w:val="Corps A"/>
    <w:rsid w:val="00841A4A"/>
    <w:pPr>
      <w:pBdr>
        <w:top w:val="nil"/>
        <w:left w:val="nil"/>
        <w:bottom w:val="nil"/>
        <w:right w:val="nil"/>
        <w:between w:val="nil"/>
        <w:bar w:val="nil"/>
      </w:pBdr>
      <w:suppressAutoHyphens/>
    </w:pPr>
    <w:rPr>
      <w:rFonts w:ascii="Times New Roman" w:eastAsia="Arial Unicode MS" w:hAnsi="Times New Roman" w:cs="Arial Unicode MS"/>
      <w:color w:val="000000"/>
      <w:u w:color="000000"/>
      <w:bdr w:val="nil"/>
      <w:lang w:val="es-ES_tradnl"/>
    </w:rPr>
  </w:style>
  <w:style w:type="paragraph" w:styleId="NormalWeb">
    <w:name w:val="Normal (Web)"/>
    <w:rsid w:val="00841A4A"/>
    <w:pPr>
      <w:pBdr>
        <w:top w:val="nil"/>
        <w:left w:val="nil"/>
        <w:bottom w:val="nil"/>
        <w:right w:val="nil"/>
        <w:between w:val="nil"/>
        <w:bar w:val="nil"/>
      </w:pBdr>
      <w:spacing w:before="100" w:after="100"/>
    </w:pPr>
    <w:rPr>
      <w:rFonts w:ascii="Times" w:eastAsia="Arial Unicode MS" w:hAnsi="Times" w:cs="Arial Unicode MS"/>
      <w:color w:val="000000"/>
      <w:sz w:val="20"/>
      <w:szCs w:val="20"/>
      <w:u w:color="000000"/>
      <w:bdr w:val="nil"/>
    </w:rPr>
  </w:style>
  <w:style w:type="paragraph" w:customStyle="1" w:styleId="Listecouleur-Accent11">
    <w:name w:val="Liste couleur - Accent 11"/>
    <w:rsid w:val="00841A4A"/>
    <w:pPr>
      <w:pBdr>
        <w:top w:val="nil"/>
        <w:left w:val="nil"/>
        <w:bottom w:val="nil"/>
        <w:right w:val="nil"/>
        <w:between w:val="nil"/>
        <w:bar w:val="nil"/>
      </w:pBdr>
      <w:suppressAutoHyphens/>
      <w:ind w:left="720"/>
    </w:pPr>
    <w:rPr>
      <w:rFonts w:ascii="Cambria" w:eastAsia="Cambria" w:hAnsi="Cambria" w:cs="Cambria"/>
      <w:color w:val="000000"/>
      <w:u w:color="000000"/>
      <w:bdr w:val="nil"/>
    </w:rPr>
  </w:style>
  <w:style w:type="numbering" w:customStyle="1" w:styleId="Puces">
    <w:name w:val="Puces"/>
    <w:rsid w:val="00841A4A"/>
    <w:pPr>
      <w:numPr>
        <w:numId w:val="1"/>
      </w:numPr>
    </w:pPr>
  </w:style>
  <w:style w:type="paragraph" w:styleId="Paragraphedeliste">
    <w:name w:val="List Paragraph"/>
    <w:basedOn w:val="Normal"/>
    <w:uiPriority w:val="34"/>
    <w:qFormat/>
    <w:rsid w:val="00493BB5"/>
    <w:pPr>
      <w:ind w:left="720"/>
      <w:contextualSpacing/>
    </w:pPr>
  </w:style>
  <w:style w:type="paragraph" w:styleId="Textedebulles">
    <w:name w:val="Balloon Text"/>
    <w:basedOn w:val="Normal"/>
    <w:link w:val="TextedebullesCar"/>
    <w:uiPriority w:val="99"/>
    <w:semiHidden/>
    <w:unhideWhenUsed/>
    <w:rsid w:val="0028123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12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2286</Words>
  <Characters>12577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REIMS Metropole</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Dubos Wily</dc:creator>
  <cp:lastModifiedBy>villers</cp:lastModifiedBy>
  <cp:revision>7</cp:revision>
  <cp:lastPrinted>2017-10-16T14:00:00Z</cp:lastPrinted>
  <dcterms:created xsi:type="dcterms:W3CDTF">2017-10-11T13:09:00Z</dcterms:created>
  <dcterms:modified xsi:type="dcterms:W3CDTF">2017-10-16T14:01:00Z</dcterms:modified>
</cp:coreProperties>
</file>